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0EF8" w14:textId="77777777" w:rsidR="0041586B" w:rsidRPr="008E2FEE" w:rsidRDefault="0041586B" w:rsidP="0041586B">
      <w:pPr>
        <w:ind w:left="1416" w:firstLine="708"/>
        <w:rPr>
          <w:b/>
          <w:sz w:val="24"/>
        </w:rPr>
      </w:pPr>
      <w:r w:rsidRPr="008E2FEE">
        <w:rPr>
          <w:b/>
          <w:sz w:val="24"/>
        </w:rPr>
        <w:t>ZAPYTANIE OFERTOWE na gadżety reklamowe z nadrukiem</w:t>
      </w:r>
    </w:p>
    <w:p w14:paraId="766018A8" w14:textId="77777777" w:rsidR="0041586B" w:rsidRPr="008E2FEE" w:rsidRDefault="0041586B" w:rsidP="0041586B">
      <w:pPr>
        <w:pStyle w:val="Akapitzlist"/>
        <w:numPr>
          <w:ilvl w:val="0"/>
          <w:numId w:val="1"/>
        </w:numPr>
        <w:rPr>
          <w:b/>
        </w:rPr>
      </w:pPr>
      <w:r w:rsidRPr="008E2FEE">
        <w:rPr>
          <w:b/>
        </w:rPr>
        <w:t>ZAMAWIAJĄCY:</w:t>
      </w:r>
    </w:p>
    <w:p w14:paraId="42AED63A" w14:textId="159F56D9" w:rsidR="0041586B" w:rsidRDefault="0041586B" w:rsidP="0041586B">
      <w:pPr>
        <w:spacing w:after="0"/>
      </w:pPr>
      <w:r>
        <w:t>Gmina Krzywiń</w:t>
      </w:r>
    </w:p>
    <w:p w14:paraId="1CD3861F" w14:textId="66A4613A" w:rsidR="0041586B" w:rsidRDefault="0041586B" w:rsidP="0041586B">
      <w:pPr>
        <w:spacing w:after="0"/>
      </w:pPr>
      <w:r>
        <w:t>ul. Rynek 1</w:t>
      </w:r>
    </w:p>
    <w:p w14:paraId="4B32DB3E" w14:textId="23BC3B3D" w:rsidR="0041586B" w:rsidRDefault="0041586B" w:rsidP="0041586B">
      <w:pPr>
        <w:spacing w:after="0"/>
      </w:pPr>
      <w:r>
        <w:t>64-010 Krzywiń</w:t>
      </w:r>
    </w:p>
    <w:p w14:paraId="07396B34" w14:textId="5F9B54D2" w:rsidR="0041586B" w:rsidRDefault="0041586B" w:rsidP="0041586B">
      <w:pPr>
        <w:spacing w:after="0"/>
      </w:pPr>
      <w:r>
        <w:t>NIP: 698-17-22-189</w:t>
      </w:r>
    </w:p>
    <w:p w14:paraId="6511EE1B" w14:textId="622FBF43" w:rsidR="0041586B" w:rsidRDefault="0041586B" w:rsidP="0041586B">
      <w:pPr>
        <w:spacing w:after="0"/>
      </w:pPr>
      <w:r>
        <w:t>REGON: 411050570</w:t>
      </w:r>
    </w:p>
    <w:p w14:paraId="5AB4EB8E" w14:textId="77777777" w:rsidR="0041586B" w:rsidRPr="008E2FEE" w:rsidRDefault="0041586B" w:rsidP="0041586B">
      <w:pPr>
        <w:spacing w:after="0"/>
      </w:pPr>
    </w:p>
    <w:p w14:paraId="485D3953" w14:textId="77777777" w:rsidR="0041586B" w:rsidRPr="000036AC" w:rsidRDefault="0041586B" w:rsidP="0041586B">
      <w:pPr>
        <w:pStyle w:val="Akapitzlist"/>
        <w:rPr>
          <w:sz w:val="8"/>
        </w:rPr>
      </w:pPr>
    </w:p>
    <w:p w14:paraId="3B6CFF37" w14:textId="77777777" w:rsidR="0041586B" w:rsidRPr="008E2FEE" w:rsidRDefault="0041586B" w:rsidP="0041586B">
      <w:pPr>
        <w:pStyle w:val="Akapitzlist"/>
        <w:numPr>
          <w:ilvl w:val="0"/>
          <w:numId w:val="1"/>
        </w:numPr>
        <w:rPr>
          <w:b/>
        </w:rPr>
      </w:pPr>
      <w:r w:rsidRPr="008E2FEE">
        <w:rPr>
          <w:b/>
        </w:rPr>
        <w:t>PRZEDMIOT ZAMÓWIENIA:</w:t>
      </w:r>
    </w:p>
    <w:p w14:paraId="5F87C78E" w14:textId="46C6B437" w:rsidR="0041586B" w:rsidRPr="008E2FEE" w:rsidRDefault="0041586B" w:rsidP="0041586B">
      <w:pPr>
        <w:pStyle w:val="Default"/>
        <w:rPr>
          <w:rFonts w:asciiTheme="minorHAnsi" w:hAnsiTheme="minorHAnsi"/>
          <w:sz w:val="22"/>
        </w:rPr>
      </w:pPr>
      <w:r w:rsidRPr="008E2FEE">
        <w:rPr>
          <w:rFonts w:asciiTheme="minorHAnsi" w:hAnsiTheme="minorHAnsi"/>
          <w:sz w:val="22"/>
        </w:rPr>
        <w:t xml:space="preserve">Przedmiotem zamówienia  </w:t>
      </w:r>
      <w:r w:rsidRPr="008E2FEE">
        <w:rPr>
          <w:rFonts w:asciiTheme="minorHAnsi" w:hAnsiTheme="minorHAnsi"/>
          <w:sz w:val="22"/>
          <w:szCs w:val="23"/>
        </w:rPr>
        <w:t xml:space="preserve">jest wykonanie gadżetów </w:t>
      </w:r>
      <w:r w:rsidRPr="008E2FEE">
        <w:rPr>
          <w:rFonts w:asciiTheme="minorHAnsi" w:hAnsiTheme="minorHAnsi"/>
          <w:sz w:val="22"/>
        </w:rPr>
        <w:t>reklamowych</w:t>
      </w:r>
      <w:r>
        <w:rPr>
          <w:rFonts w:asciiTheme="minorHAnsi" w:hAnsiTheme="minorHAnsi"/>
          <w:sz w:val="22"/>
          <w:szCs w:val="23"/>
        </w:rPr>
        <w:t xml:space="preserve"> </w:t>
      </w:r>
      <w:r w:rsidRPr="008E2FEE">
        <w:rPr>
          <w:rFonts w:asciiTheme="minorHAnsi" w:hAnsiTheme="minorHAnsi"/>
          <w:sz w:val="22"/>
        </w:rPr>
        <w:t xml:space="preserve">z nadrukiem w postaci: logo </w:t>
      </w:r>
      <w:r>
        <w:rPr>
          <w:rFonts w:asciiTheme="minorHAnsi" w:hAnsiTheme="minorHAnsi"/>
          <w:sz w:val="22"/>
        </w:rPr>
        <w:t>Gminy Krzywiń</w:t>
      </w:r>
      <w:r w:rsidRPr="008E2FEE">
        <w:rPr>
          <w:rFonts w:asciiTheme="minorHAnsi" w:hAnsiTheme="minorHAnsi"/>
          <w:sz w:val="22"/>
        </w:rPr>
        <w:t xml:space="preserve">, o wymiarach proporcjonalnych do wielkości gadżetu, zgodnie z Księgą </w:t>
      </w:r>
      <w:r>
        <w:rPr>
          <w:rFonts w:asciiTheme="minorHAnsi" w:hAnsiTheme="minorHAnsi"/>
          <w:sz w:val="22"/>
        </w:rPr>
        <w:t>Znak</w:t>
      </w:r>
      <w:r w:rsidR="00352B56">
        <w:rPr>
          <w:rFonts w:asciiTheme="minorHAnsi" w:hAnsiTheme="minorHAnsi"/>
          <w:sz w:val="22"/>
        </w:rPr>
        <w:t>ów</w:t>
      </w:r>
      <w:r>
        <w:rPr>
          <w:rFonts w:asciiTheme="minorHAnsi" w:hAnsiTheme="minorHAnsi"/>
          <w:sz w:val="22"/>
        </w:rPr>
        <w:t xml:space="preserve"> dostępną u zamawiającego. </w:t>
      </w:r>
      <w:r w:rsidRPr="008E2FEE">
        <w:rPr>
          <w:rFonts w:asciiTheme="minorHAnsi" w:hAnsiTheme="minorHAnsi"/>
          <w:sz w:val="22"/>
        </w:rPr>
        <w:t>W ramach oferty Dostawca przedstawi projekt nadruku do zatwierdzenia Zamawiającemu</w:t>
      </w:r>
      <w:r>
        <w:rPr>
          <w:rFonts w:asciiTheme="minorHAnsi" w:hAnsiTheme="minorHAnsi"/>
          <w:sz w:val="22"/>
        </w:rPr>
        <w:t xml:space="preserve"> (odpowiednia metoda znakowania dobrana do poszczególnych przedmiotów zamówienia)</w:t>
      </w:r>
      <w:r w:rsidRPr="008E2FEE">
        <w:rPr>
          <w:rFonts w:asciiTheme="minorHAnsi" w:hAnsiTheme="minorHAnsi"/>
          <w:sz w:val="22"/>
        </w:rPr>
        <w:t xml:space="preserve">, oraz dokładny opis </w:t>
      </w:r>
      <w:r>
        <w:rPr>
          <w:rFonts w:asciiTheme="minorHAnsi" w:hAnsiTheme="minorHAnsi"/>
          <w:sz w:val="22"/>
        </w:rPr>
        <w:t>wraz z wizualizacją proponowanych gadżetów</w:t>
      </w:r>
      <w:r w:rsidRPr="008E2FEE">
        <w:rPr>
          <w:rFonts w:asciiTheme="minorHAnsi" w:hAnsiTheme="minorHAnsi"/>
          <w:sz w:val="22"/>
        </w:rPr>
        <w:t xml:space="preserve">. Wszelkie koszty związane z przygotowaniem </w:t>
      </w:r>
      <w:r>
        <w:rPr>
          <w:rFonts w:asciiTheme="minorHAnsi" w:hAnsiTheme="minorHAnsi"/>
          <w:sz w:val="22"/>
        </w:rPr>
        <w:t xml:space="preserve">i korektą </w:t>
      </w:r>
      <w:r w:rsidRPr="008E2FEE">
        <w:rPr>
          <w:rFonts w:asciiTheme="minorHAnsi" w:hAnsiTheme="minorHAnsi"/>
          <w:sz w:val="22"/>
        </w:rPr>
        <w:t>projektu, a także</w:t>
      </w:r>
      <w:r>
        <w:rPr>
          <w:rFonts w:asciiTheme="minorHAnsi" w:hAnsiTheme="minorHAnsi"/>
          <w:sz w:val="22"/>
        </w:rPr>
        <w:t xml:space="preserve"> transport przedmiotu zamówienia do siedziby zamawiającego </w:t>
      </w:r>
      <w:r w:rsidRPr="008E2FEE">
        <w:rPr>
          <w:rFonts w:asciiTheme="minorHAnsi" w:hAnsiTheme="minorHAnsi"/>
          <w:sz w:val="22"/>
        </w:rPr>
        <w:t>powinny zostać wkalkulowane w cenę jednostkową</w:t>
      </w:r>
      <w:r>
        <w:rPr>
          <w:rFonts w:asciiTheme="minorHAnsi" w:hAnsiTheme="minorHAnsi"/>
          <w:sz w:val="22"/>
        </w:rPr>
        <w:t xml:space="preserve">. </w:t>
      </w:r>
    </w:p>
    <w:p w14:paraId="76FF85F9" w14:textId="77777777" w:rsidR="0041586B" w:rsidRPr="008E2FEE" w:rsidRDefault="0041586B" w:rsidP="0041586B">
      <w:pPr>
        <w:pStyle w:val="Akapitzlist"/>
        <w:rPr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6179"/>
        <w:gridCol w:w="829"/>
        <w:gridCol w:w="912"/>
      </w:tblGrid>
      <w:tr w:rsidR="0041586B" w:rsidRPr="008E2FEE" w14:paraId="6E0CD136" w14:textId="77777777" w:rsidTr="009B6199">
        <w:tc>
          <w:tcPr>
            <w:tcW w:w="783" w:type="dxa"/>
          </w:tcPr>
          <w:p w14:paraId="43C3972B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>Lp.</w:t>
            </w:r>
          </w:p>
        </w:tc>
        <w:tc>
          <w:tcPr>
            <w:tcW w:w="4762" w:type="dxa"/>
          </w:tcPr>
          <w:p w14:paraId="418B343F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>Opis przedmiotu zamówienia</w:t>
            </w:r>
          </w:p>
        </w:tc>
        <w:tc>
          <w:tcPr>
            <w:tcW w:w="1409" w:type="dxa"/>
          </w:tcPr>
          <w:p w14:paraId="146036BF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 xml:space="preserve">Ilość </w:t>
            </w:r>
          </w:p>
        </w:tc>
        <w:tc>
          <w:tcPr>
            <w:tcW w:w="1388" w:type="dxa"/>
          </w:tcPr>
          <w:p w14:paraId="4A20F967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>Jednostka miary</w:t>
            </w:r>
          </w:p>
        </w:tc>
      </w:tr>
      <w:tr w:rsidR="0041586B" w:rsidRPr="008E2FEE" w14:paraId="2C5F6988" w14:textId="77777777" w:rsidTr="009B6199">
        <w:tc>
          <w:tcPr>
            <w:tcW w:w="783" w:type="dxa"/>
          </w:tcPr>
          <w:p w14:paraId="7CC2FAED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5F214F1B" w14:textId="2154175F" w:rsidR="0041586B" w:rsidRPr="008E2FEE" w:rsidRDefault="0041586B" w:rsidP="00AD408C">
            <w:pPr>
              <w:pStyle w:val="Akapitzlist"/>
              <w:ind w:left="0"/>
            </w:pPr>
            <w:r w:rsidRPr="001378E7">
              <w:rPr>
                <w:b/>
                <w:bCs/>
              </w:rPr>
              <w:t>Krówki mleczne</w:t>
            </w:r>
            <w:r>
              <w:t>; 12  m-</w:t>
            </w:r>
            <w:proofErr w:type="spellStart"/>
            <w:r>
              <w:t>cy</w:t>
            </w:r>
            <w:proofErr w:type="spellEnd"/>
            <w:r>
              <w:t xml:space="preserve"> przydatności do spożycia; z logo </w:t>
            </w:r>
            <w:r w:rsidR="000E4D15">
              <w:t>czarno-białym</w:t>
            </w:r>
          </w:p>
        </w:tc>
        <w:tc>
          <w:tcPr>
            <w:tcW w:w="1409" w:type="dxa"/>
          </w:tcPr>
          <w:p w14:paraId="1BE4A623" w14:textId="608BA1BF" w:rsidR="0041586B" w:rsidRPr="008E2FEE" w:rsidRDefault="0041586B" w:rsidP="00AD408C">
            <w:pPr>
              <w:pStyle w:val="Akapitzlist"/>
              <w:ind w:left="0"/>
            </w:pPr>
            <w:r>
              <w:t>50</w:t>
            </w:r>
            <w:r w:rsidRPr="008E2FEE">
              <w:t xml:space="preserve"> </w:t>
            </w:r>
          </w:p>
        </w:tc>
        <w:tc>
          <w:tcPr>
            <w:tcW w:w="1388" w:type="dxa"/>
          </w:tcPr>
          <w:p w14:paraId="2DC652B3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>kg</w:t>
            </w:r>
          </w:p>
        </w:tc>
      </w:tr>
      <w:tr w:rsidR="0041586B" w:rsidRPr="008E2FEE" w14:paraId="5ED19191" w14:textId="77777777" w:rsidTr="009B6199">
        <w:tc>
          <w:tcPr>
            <w:tcW w:w="783" w:type="dxa"/>
          </w:tcPr>
          <w:p w14:paraId="63604B57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003726A5" w14:textId="3C42AAE7" w:rsidR="0041586B" w:rsidRPr="008E2FEE" w:rsidRDefault="000E4D15" w:rsidP="00AD408C">
            <w:pPr>
              <w:pStyle w:val="Akapitzlist"/>
              <w:ind w:left="0"/>
            </w:pPr>
            <w:r w:rsidRPr="001378E7">
              <w:rPr>
                <w:b/>
                <w:bCs/>
              </w:rPr>
              <w:t xml:space="preserve">Butelka do picia </w:t>
            </w:r>
            <w:r>
              <w:t xml:space="preserve">z </w:t>
            </w:r>
            <w:proofErr w:type="spellStart"/>
            <w:r w:rsidRPr="00965526">
              <w:t>Tritanu</w:t>
            </w:r>
            <w:proofErr w:type="spellEnd"/>
            <w:r w:rsidRPr="00965526">
              <w:t>,</w:t>
            </w:r>
            <w:r>
              <w:t xml:space="preserve"> nie zawierająca BPA, z pokrywką ze stali </w:t>
            </w:r>
            <w:r w:rsidR="00F84057">
              <w:t>nierdzewnej o pojemności 300 ml. Wymiary</w:t>
            </w:r>
            <w:r w:rsidR="00965526">
              <w:t xml:space="preserve"> około </w:t>
            </w:r>
            <w:r w:rsidR="001378E7">
              <w:rPr>
                <w:rFonts w:cstheme="minorHAnsi"/>
              </w:rPr>
              <w:t>Ø</w:t>
            </w:r>
            <w:r w:rsidR="001378E7">
              <w:t>4x20cm; z logo czarno-białym</w:t>
            </w:r>
          </w:p>
        </w:tc>
        <w:tc>
          <w:tcPr>
            <w:tcW w:w="1409" w:type="dxa"/>
          </w:tcPr>
          <w:p w14:paraId="5ED239D8" w14:textId="4A521AD7" w:rsidR="0041586B" w:rsidRPr="008E2FEE" w:rsidRDefault="001378E7" w:rsidP="00AD408C">
            <w:pPr>
              <w:pStyle w:val="Akapitzlist"/>
              <w:ind w:left="0"/>
            </w:pPr>
            <w:r>
              <w:t>2</w:t>
            </w:r>
            <w:r w:rsidR="0041586B" w:rsidRPr="008E2FEE">
              <w:t xml:space="preserve">00 </w:t>
            </w:r>
          </w:p>
        </w:tc>
        <w:tc>
          <w:tcPr>
            <w:tcW w:w="1388" w:type="dxa"/>
          </w:tcPr>
          <w:p w14:paraId="4201EC43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>sztuka</w:t>
            </w:r>
          </w:p>
        </w:tc>
      </w:tr>
      <w:tr w:rsidR="0041586B" w:rsidRPr="008E2FEE" w14:paraId="7E70F0B4" w14:textId="77777777" w:rsidTr="009B6199">
        <w:tc>
          <w:tcPr>
            <w:tcW w:w="783" w:type="dxa"/>
          </w:tcPr>
          <w:p w14:paraId="28CA4F9A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745C9E4F" w14:textId="48DE17A8" w:rsidR="0041586B" w:rsidRPr="002A7505" w:rsidRDefault="001378E7" w:rsidP="00AD408C">
            <w:pPr>
              <w:pStyle w:val="Akapitzlist"/>
              <w:ind w:left="0"/>
            </w:pPr>
            <w:r w:rsidRPr="002A7505">
              <w:rPr>
                <w:b/>
                <w:bCs/>
              </w:rPr>
              <w:t xml:space="preserve">Okulary przeciwsłoneczne, </w:t>
            </w:r>
            <w:r w:rsidR="002A7505">
              <w:t xml:space="preserve">z filtrem UV 400, oprawki wykonane z materiału ekologicznego, w zestawie z pudełkiem papierowym w komplecie, rozmiar </w:t>
            </w:r>
            <w:r w:rsidR="00965526">
              <w:t xml:space="preserve">około </w:t>
            </w:r>
            <w:r w:rsidR="002A7505">
              <w:t>14,5 x 2,8 x 5,3;  z logo kolorowym</w:t>
            </w:r>
          </w:p>
        </w:tc>
        <w:tc>
          <w:tcPr>
            <w:tcW w:w="1409" w:type="dxa"/>
          </w:tcPr>
          <w:p w14:paraId="203234F6" w14:textId="66E9DBAD" w:rsidR="0041586B" w:rsidRPr="008E2FEE" w:rsidRDefault="001378E7" w:rsidP="00AD408C">
            <w:pPr>
              <w:pStyle w:val="Akapitzlist"/>
              <w:ind w:left="0"/>
            </w:pPr>
            <w:r>
              <w:t>300</w:t>
            </w:r>
          </w:p>
        </w:tc>
        <w:tc>
          <w:tcPr>
            <w:tcW w:w="1388" w:type="dxa"/>
          </w:tcPr>
          <w:p w14:paraId="41268960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5B3DEBDD" w14:textId="77777777" w:rsidTr="009B6199">
        <w:tc>
          <w:tcPr>
            <w:tcW w:w="783" w:type="dxa"/>
          </w:tcPr>
          <w:p w14:paraId="4DCF1882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1CEC1B74" w14:textId="019366CE" w:rsidR="0041586B" w:rsidRPr="008E2FEE" w:rsidRDefault="002930E4" w:rsidP="00AD408C">
            <w:pPr>
              <w:pStyle w:val="Akapitzlist"/>
              <w:ind w:left="0"/>
            </w:pPr>
            <w:r>
              <w:rPr>
                <w:b/>
                <w:bCs/>
              </w:rPr>
              <w:t>Torba z pojemną komorą zamykaną na zatrzask</w:t>
            </w:r>
            <w:r w:rsidR="002A7505">
              <w:t xml:space="preserve">. </w:t>
            </w:r>
            <w:r>
              <w:t xml:space="preserve">Materiał: </w:t>
            </w:r>
            <w:r w:rsidR="002A7505">
              <w:t xml:space="preserve">Bawełna </w:t>
            </w:r>
            <w:r>
              <w:t>+ korek; w</w:t>
            </w:r>
            <w:r w:rsidR="002A7505">
              <w:t>ymiary:</w:t>
            </w:r>
            <w:r w:rsidR="00965526">
              <w:t xml:space="preserve"> około</w:t>
            </w:r>
            <w:r w:rsidR="002A7505">
              <w:t xml:space="preserve"> </w:t>
            </w:r>
            <w:r>
              <w:t xml:space="preserve">420 x 360 x 110 mm, dł. </w:t>
            </w:r>
            <w:r w:rsidR="00285929">
              <w:t>r</w:t>
            </w:r>
            <w:r>
              <w:t xml:space="preserve">ączki 650 mm, </w:t>
            </w:r>
            <w:r w:rsidR="00285929">
              <w:t xml:space="preserve">w kolorze: </w:t>
            </w:r>
            <w:r>
              <w:t xml:space="preserve">czarnym </w:t>
            </w:r>
            <w:r w:rsidR="00285929">
              <w:t>i białym</w:t>
            </w:r>
            <w:r w:rsidR="002A7505">
              <w:t xml:space="preserve">; </w:t>
            </w:r>
            <w:r w:rsidR="00285929">
              <w:t>z nadrukiem</w:t>
            </w:r>
            <w:r w:rsidR="002A7505">
              <w:t xml:space="preserve"> logo</w:t>
            </w:r>
            <w:r w:rsidR="00285929">
              <w:t xml:space="preserve"> gminy</w:t>
            </w:r>
            <w:r w:rsidR="002A7505">
              <w:t xml:space="preserve"> </w:t>
            </w:r>
            <w:r w:rsidR="00285929">
              <w:t>czarno-białym</w:t>
            </w:r>
          </w:p>
        </w:tc>
        <w:tc>
          <w:tcPr>
            <w:tcW w:w="1409" w:type="dxa"/>
          </w:tcPr>
          <w:p w14:paraId="243EADAA" w14:textId="77777777" w:rsidR="0041586B" w:rsidRDefault="0041586B" w:rsidP="00AD408C">
            <w:pPr>
              <w:pStyle w:val="Akapitzlist"/>
              <w:ind w:left="0"/>
            </w:pPr>
            <w:r w:rsidRPr="008E2FEE">
              <w:t xml:space="preserve">100 </w:t>
            </w:r>
            <w:r w:rsidR="00285929">
              <w:t>białych</w:t>
            </w:r>
          </w:p>
          <w:p w14:paraId="28E5FE05" w14:textId="341057F6" w:rsidR="00285929" w:rsidRPr="008E2FEE" w:rsidRDefault="00285929" w:rsidP="00AD408C">
            <w:pPr>
              <w:pStyle w:val="Akapitzlist"/>
              <w:ind w:left="0"/>
            </w:pPr>
            <w:r>
              <w:t>100 czarnych</w:t>
            </w:r>
          </w:p>
        </w:tc>
        <w:tc>
          <w:tcPr>
            <w:tcW w:w="1388" w:type="dxa"/>
          </w:tcPr>
          <w:p w14:paraId="1A4EC73B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05AA6108" w14:textId="77777777" w:rsidTr="009B6199">
        <w:tc>
          <w:tcPr>
            <w:tcW w:w="783" w:type="dxa"/>
          </w:tcPr>
          <w:p w14:paraId="718E576C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7CBCB7C7" w14:textId="5EBD3102" w:rsidR="0041586B" w:rsidRPr="008E2FEE" w:rsidRDefault="002A7505" w:rsidP="00AD408C">
            <w:pPr>
              <w:pStyle w:val="Akapitzlist"/>
              <w:ind w:left="0"/>
            </w:pPr>
            <w:r w:rsidRPr="002A7505">
              <w:rPr>
                <w:b/>
                <w:bCs/>
              </w:rPr>
              <w:t>Torba bawełniana na zakupy</w:t>
            </w:r>
            <w:r>
              <w:t xml:space="preserve"> z długimi uchwytami. </w:t>
            </w:r>
            <w:r w:rsidR="003F15BA">
              <w:t xml:space="preserve">Gramatura </w:t>
            </w:r>
            <w:r>
              <w:t>140</w:t>
            </w:r>
            <w:r w:rsidR="003F15BA">
              <w:t xml:space="preserve"> gr/m</w:t>
            </w:r>
            <w:r w:rsidR="003F15BA">
              <w:rPr>
                <w:vertAlign w:val="superscript"/>
              </w:rPr>
              <w:t>2</w:t>
            </w:r>
            <w:r>
              <w:t>; wymiary</w:t>
            </w:r>
            <w:r w:rsidR="00965526">
              <w:t xml:space="preserve"> około</w:t>
            </w:r>
            <w:r>
              <w:t xml:space="preserve"> </w:t>
            </w:r>
            <w:r w:rsidRPr="006846A8">
              <w:t>38x42 cm</w:t>
            </w:r>
            <w:r>
              <w:t xml:space="preserve">; kolor </w:t>
            </w:r>
            <w:r w:rsidR="003F15BA">
              <w:t>czerwony, czarny, biały</w:t>
            </w:r>
            <w:r>
              <w:t>; logo w kolorze</w:t>
            </w:r>
          </w:p>
        </w:tc>
        <w:tc>
          <w:tcPr>
            <w:tcW w:w="1409" w:type="dxa"/>
          </w:tcPr>
          <w:p w14:paraId="07E6B6D1" w14:textId="77777777" w:rsidR="0041586B" w:rsidRDefault="003F15BA" w:rsidP="00AD408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="0041586B" w:rsidRPr="008E2FEE">
              <w:t xml:space="preserve">00 </w:t>
            </w:r>
            <w:r w:rsidRPr="003F15BA">
              <w:rPr>
                <w:sz w:val="20"/>
                <w:szCs w:val="20"/>
              </w:rPr>
              <w:t>czerwony</w:t>
            </w:r>
          </w:p>
          <w:p w14:paraId="20ED3CEC" w14:textId="77777777" w:rsidR="003F15BA" w:rsidRDefault="003F15BA" w:rsidP="00AD408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arny</w:t>
            </w:r>
          </w:p>
          <w:p w14:paraId="6EE33CB5" w14:textId="6CC90ECE" w:rsidR="003F15BA" w:rsidRPr="008E2FEE" w:rsidRDefault="003F15BA" w:rsidP="00AD408C">
            <w:pPr>
              <w:pStyle w:val="Akapitzlist"/>
              <w:ind w:left="0"/>
            </w:pPr>
            <w:r>
              <w:t>100 biały</w:t>
            </w:r>
          </w:p>
        </w:tc>
        <w:tc>
          <w:tcPr>
            <w:tcW w:w="1388" w:type="dxa"/>
          </w:tcPr>
          <w:p w14:paraId="1E9CEFDB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3209D800" w14:textId="77777777" w:rsidTr="009B6199">
        <w:tc>
          <w:tcPr>
            <w:tcW w:w="783" w:type="dxa"/>
          </w:tcPr>
          <w:p w14:paraId="7459136B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184AF3D3" w14:textId="57745820" w:rsidR="0041586B" w:rsidRPr="00890A56" w:rsidRDefault="00890A56" w:rsidP="00AD408C">
            <w:pPr>
              <w:pStyle w:val="Akapitzlist"/>
              <w:ind w:left="0"/>
              <w:rPr>
                <w:b/>
                <w:bCs/>
              </w:rPr>
            </w:pPr>
            <w:r w:rsidRPr="00890A56">
              <w:rPr>
                <w:b/>
                <w:bCs/>
              </w:rPr>
              <w:t>Plecak bawełniany</w:t>
            </w:r>
            <w:r>
              <w:t>. Główna przegroda zamykana ściąganym, bawełnianym sznurkiem. Bawełna 100g/m²; Wymiary:</w:t>
            </w:r>
            <w:r w:rsidR="00965526">
              <w:t xml:space="preserve"> około</w:t>
            </w:r>
            <w:r>
              <w:t xml:space="preserve"> 37 x 41 cm; plecak w kolorze białym/czarnym/czerwonym, z logo czarno-białym  </w:t>
            </w:r>
          </w:p>
        </w:tc>
        <w:tc>
          <w:tcPr>
            <w:tcW w:w="1409" w:type="dxa"/>
          </w:tcPr>
          <w:p w14:paraId="48787287" w14:textId="77777777" w:rsidR="00810FBE" w:rsidRDefault="00810FBE" w:rsidP="00810FBE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czerwony</w:t>
            </w:r>
          </w:p>
          <w:p w14:paraId="4FCE9283" w14:textId="77777777" w:rsidR="00810FBE" w:rsidRDefault="00810FBE" w:rsidP="00810FBE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arny</w:t>
            </w:r>
          </w:p>
          <w:p w14:paraId="0E789430" w14:textId="42D793E4" w:rsidR="0041586B" w:rsidRPr="008E2FEE" w:rsidRDefault="00810FBE" w:rsidP="00810FBE">
            <w:pPr>
              <w:pStyle w:val="Akapitzlist"/>
              <w:ind w:left="0"/>
            </w:pPr>
            <w:r>
              <w:t>100 biały</w:t>
            </w:r>
          </w:p>
        </w:tc>
        <w:tc>
          <w:tcPr>
            <w:tcW w:w="1388" w:type="dxa"/>
          </w:tcPr>
          <w:p w14:paraId="42D9A132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408B5730" w14:textId="77777777" w:rsidTr="009B6199">
        <w:tc>
          <w:tcPr>
            <w:tcW w:w="783" w:type="dxa"/>
          </w:tcPr>
          <w:p w14:paraId="3EB053DD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37A29A97" w14:textId="77777777" w:rsidR="0041586B" w:rsidRDefault="00810FBE" w:rsidP="00AD408C">
            <w:pPr>
              <w:pStyle w:val="Akapitzlist"/>
              <w:ind w:left="34"/>
              <w:rPr>
                <w:b/>
                <w:bCs/>
              </w:rPr>
            </w:pPr>
            <w:r w:rsidRPr="00810FBE">
              <w:rPr>
                <w:b/>
                <w:bCs/>
              </w:rPr>
              <w:t>Butelka na napoje ciepłe i zimne z głośnikiem</w:t>
            </w:r>
            <w:r>
              <w:rPr>
                <w:b/>
                <w:bCs/>
              </w:rPr>
              <w:t xml:space="preserve">. </w:t>
            </w:r>
          </w:p>
          <w:p w14:paraId="0D8E134A" w14:textId="6C3E2AF9" w:rsidR="00810FBE" w:rsidRPr="00810FBE" w:rsidRDefault="00810FBE" w:rsidP="00810FBE">
            <w:r>
              <w:t>Materiał: podwójne ścianki, stal nierdzewna z miedzianym wykończeniem; kolor srebrny; wymiary:</w:t>
            </w:r>
            <w:r w:rsidR="00965526">
              <w:t xml:space="preserve"> około</w:t>
            </w:r>
            <w:r>
              <w:t xml:space="preserve"> 7x7x26cm; opakowanie </w:t>
            </w:r>
            <w:proofErr w:type="spellStart"/>
            <w:r>
              <w:t>box</w:t>
            </w:r>
            <w:proofErr w:type="spellEnd"/>
            <w:r>
              <w:t>, z logo czarno-białym</w:t>
            </w:r>
          </w:p>
        </w:tc>
        <w:tc>
          <w:tcPr>
            <w:tcW w:w="1409" w:type="dxa"/>
          </w:tcPr>
          <w:p w14:paraId="1E86B4BC" w14:textId="4CCFFE70" w:rsidR="0041586B" w:rsidRPr="008E2FEE" w:rsidRDefault="00810FBE" w:rsidP="00AD408C">
            <w:pPr>
              <w:pStyle w:val="Akapitzlist"/>
              <w:ind w:left="0"/>
            </w:pPr>
            <w:r>
              <w:t>5</w:t>
            </w:r>
            <w:r w:rsidR="0041586B" w:rsidRPr="008E2FEE">
              <w:t xml:space="preserve">0 </w:t>
            </w:r>
          </w:p>
        </w:tc>
        <w:tc>
          <w:tcPr>
            <w:tcW w:w="1388" w:type="dxa"/>
          </w:tcPr>
          <w:p w14:paraId="30D04246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0779837F" w14:textId="77777777" w:rsidTr="009B6199">
        <w:tc>
          <w:tcPr>
            <w:tcW w:w="783" w:type="dxa"/>
          </w:tcPr>
          <w:p w14:paraId="3C9CAB86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0C2B08BD" w14:textId="435201C7" w:rsidR="0041586B" w:rsidRDefault="00810FBE" w:rsidP="00AD408C">
            <w:pPr>
              <w:pStyle w:val="Akapitzlist"/>
              <w:ind w:left="0"/>
              <w:rPr>
                <w:b/>
                <w:bCs/>
              </w:rPr>
            </w:pPr>
            <w:r w:rsidRPr="00810FBE">
              <w:rPr>
                <w:b/>
                <w:bCs/>
              </w:rPr>
              <w:t>Torba podróżna/weekendowa</w:t>
            </w:r>
            <w:r w:rsidR="008F5B20">
              <w:rPr>
                <w:b/>
                <w:bCs/>
              </w:rPr>
              <w:t xml:space="preserve"> z dwoma uchwytami. </w:t>
            </w:r>
          </w:p>
          <w:p w14:paraId="616CFA69" w14:textId="1BE5D2E0" w:rsidR="00810FBE" w:rsidRPr="00810FBE" w:rsidRDefault="008F5B20" w:rsidP="008F5B20">
            <w:pPr>
              <w:pStyle w:val="Akapitzlist"/>
              <w:ind w:left="0"/>
            </w:pPr>
            <w:r>
              <w:t xml:space="preserve">Zapinana na zamek; jedna kieszeń zewnętrzna zapinana zamkiem. </w:t>
            </w:r>
            <w:r w:rsidR="00810FBE">
              <w:t xml:space="preserve">Materiał: płótno; </w:t>
            </w:r>
            <w:r>
              <w:t xml:space="preserve">wymiary: </w:t>
            </w:r>
            <w:r w:rsidR="00965526">
              <w:t xml:space="preserve">około </w:t>
            </w:r>
            <w:r>
              <w:t xml:space="preserve">48 x 20 x 33 cm, kolor szary, uchwyty czarne; z wszywką z logo gminy </w:t>
            </w:r>
          </w:p>
        </w:tc>
        <w:tc>
          <w:tcPr>
            <w:tcW w:w="1409" w:type="dxa"/>
          </w:tcPr>
          <w:p w14:paraId="2CCF79F8" w14:textId="77777777" w:rsidR="0041586B" w:rsidRPr="008E2FEE" w:rsidRDefault="0041586B" w:rsidP="00AD408C">
            <w:pPr>
              <w:pStyle w:val="Akapitzlist"/>
              <w:ind w:left="0"/>
            </w:pPr>
            <w:r w:rsidRPr="008E2FEE">
              <w:t xml:space="preserve">50 </w:t>
            </w:r>
          </w:p>
        </w:tc>
        <w:tc>
          <w:tcPr>
            <w:tcW w:w="1388" w:type="dxa"/>
          </w:tcPr>
          <w:p w14:paraId="2E86E12F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40C2565D" w14:textId="77777777" w:rsidTr="009B6199">
        <w:tc>
          <w:tcPr>
            <w:tcW w:w="783" w:type="dxa"/>
          </w:tcPr>
          <w:p w14:paraId="5BB6542F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7CC87FFD" w14:textId="4B225F22" w:rsidR="0041586B" w:rsidRPr="008E2FEE" w:rsidRDefault="008F5B20" w:rsidP="009A40ED">
            <w:pPr>
              <w:pStyle w:val="Akapitzlist"/>
              <w:ind w:left="0"/>
            </w:pPr>
            <w:r w:rsidRPr="00A37BC4">
              <w:rPr>
                <w:b/>
                <w:bCs/>
              </w:rPr>
              <w:t xml:space="preserve">Notes </w:t>
            </w:r>
            <w:r w:rsidR="00690C68" w:rsidRPr="00A37BC4">
              <w:rPr>
                <w:b/>
                <w:bCs/>
              </w:rPr>
              <w:t xml:space="preserve">z </w:t>
            </w:r>
            <w:r w:rsidR="00B90F10" w:rsidRPr="00A37BC4">
              <w:rPr>
                <w:b/>
                <w:bCs/>
              </w:rPr>
              <w:t xml:space="preserve">kreatywnymi </w:t>
            </w:r>
            <w:r w:rsidR="00690C68" w:rsidRPr="00A37BC4">
              <w:rPr>
                <w:b/>
                <w:bCs/>
              </w:rPr>
              <w:t>naszyciami</w:t>
            </w:r>
            <w:r w:rsidR="00B90F10" w:rsidRPr="00A37BC4">
              <w:rPr>
                <w:b/>
                <w:bCs/>
              </w:rPr>
              <w:t xml:space="preserve">. Zapinany </w:t>
            </w:r>
            <w:r w:rsidR="00A37BC4" w:rsidRPr="00A37BC4">
              <w:rPr>
                <w:b/>
                <w:bCs/>
              </w:rPr>
              <w:t>na zasuwkę metalową, mocowana na tylnej oprawie</w:t>
            </w:r>
            <w:r w:rsidR="009A40ED" w:rsidRPr="00A37BC4">
              <w:t>(wymiar</w:t>
            </w:r>
            <w:r w:rsidR="00965526">
              <w:t xml:space="preserve"> około</w:t>
            </w:r>
            <w:r w:rsidR="009A40ED" w:rsidRPr="00A37BC4">
              <w:t>: 30x15mm)</w:t>
            </w:r>
            <w:r w:rsidR="009A40ED">
              <w:rPr>
                <w:b/>
                <w:bCs/>
              </w:rPr>
              <w:t xml:space="preserve">, w zasuwanym pudełku </w:t>
            </w:r>
            <w:r w:rsidR="00A37BC4" w:rsidRPr="00A37BC4">
              <w:t>(</w:t>
            </w:r>
            <w:r w:rsidR="009A40ED">
              <w:t>kolor złoty)</w:t>
            </w:r>
            <w:r w:rsidR="00A37BC4">
              <w:t>. Notes formatu B5</w:t>
            </w:r>
            <w:r w:rsidR="009A40ED">
              <w:t>, kratka/kropki; wymiary:</w:t>
            </w:r>
            <w:r w:rsidR="00965526">
              <w:t xml:space="preserve"> około </w:t>
            </w:r>
            <w:r w:rsidR="009A40ED">
              <w:t>197x240mm; z logo gminy</w:t>
            </w:r>
          </w:p>
        </w:tc>
        <w:tc>
          <w:tcPr>
            <w:tcW w:w="1409" w:type="dxa"/>
          </w:tcPr>
          <w:p w14:paraId="32E302D9" w14:textId="25A09E72" w:rsidR="0041586B" w:rsidRPr="008E2FEE" w:rsidRDefault="00690C68" w:rsidP="00AD408C">
            <w:pPr>
              <w:pStyle w:val="Akapitzlist"/>
              <w:ind w:left="0"/>
            </w:pPr>
            <w:r>
              <w:t>50</w:t>
            </w:r>
          </w:p>
        </w:tc>
        <w:tc>
          <w:tcPr>
            <w:tcW w:w="1388" w:type="dxa"/>
          </w:tcPr>
          <w:p w14:paraId="49F11513" w14:textId="77777777" w:rsidR="0041586B" w:rsidRPr="008E2FEE" w:rsidRDefault="0041586B" w:rsidP="00AD408C">
            <w:r w:rsidRPr="008E2FEE">
              <w:t>sztuka</w:t>
            </w:r>
          </w:p>
        </w:tc>
      </w:tr>
      <w:tr w:rsidR="0041586B" w:rsidRPr="008E2FEE" w14:paraId="15E229A2" w14:textId="77777777" w:rsidTr="009B6199">
        <w:tc>
          <w:tcPr>
            <w:tcW w:w="783" w:type="dxa"/>
          </w:tcPr>
          <w:p w14:paraId="7A780D2A" w14:textId="77777777" w:rsidR="0041586B" w:rsidRPr="008E2FEE" w:rsidRDefault="0041586B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702A5CCC" w14:textId="0107A6FB" w:rsidR="00AC2078" w:rsidRDefault="00690C68" w:rsidP="00AD408C">
            <w:pPr>
              <w:pStyle w:val="Akapitzlist"/>
              <w:ind w:left="0"/>
              <w:rPr>
                <w:b/>
                <w:bCs/>
              </w:rPr>
            </w:pPr>
            <w:r w:rsidRPr="00AC2078">
              <w:rPr>
                <w:b/>
                <w:bCs/>
              </w:rPr>
              <w:t>Zestaw piśmienniczy</w:t>
            </w:r>
            <w:r w:rsidR="00AC2078">
              <w:rPr>
                <w:b/>
                <w:bCs/>
              </w:rPr>
              <w:t>: długopis, pióro kulkowe, etui</w:t>
            </w:r>
          </w:p>
          <w:p w14:paraId="1D9D997E" w14:textId="6E4AB798" w:rsidR="00AC2078" w:rsidRDefault="00AC2078" w:rsidP="00AD408C">
            <w:pPr>
              <w:pStyle w:val="Akapitzlist"/>
              <w:ind w:left="0"/>
            </w:pPr>
            <w:r w:rsidRPr="00AC2078">
              <w:t xml:space="preserve">Materiał: </w:t>
            </w:r>
            <w:r>
              <w:t>metal, ekoskóra; grawerowanie GM</w:t>
            </w:r>
            <w:r w:rsidR="00965526">
              <w:t xml:space="preserve"> każdego elementu zestawu</w:t>
            </w:r>
            <w:r>
              <w:t xml:space="preserve">, </w:t>
            </w:r>
            <w:proofErr w:type="spellStart"/>
            <w:r>
              <w:t>tampodruk</w:t>
            </w:r>
            <w:proofErr w:type="spellEnd"/>
            <w:r>
              <w:t xml:space="preserve"> N2, nadruk bezpośredni UV2, UV3</w:t>
            </w:r>
          </w:p>
          <w:p w14:paraId="6888FFF8" w14:textId="7C179528" w:rsidR="00AC2078" w:rsidRDefault="00AC2078" w:rsidP="00AD408C">
            <w:pPr>
              <w:pStyle w:val="Akapitzlist"/>
              <w:ind w:left="0"/>
            </w:pPr>
            <w:r>
              <w:t xml:space="preserve">Etui: </w:t>
            </w:r>
            <w:r w:rsidR="00965526">
              <w:t xml:space="preserve">około </w:t>
            </w:r>
            <w:r>
              <w:t>185x75x35mm</w:t>
            </w:r>
          </w:p>
          <w:p w14:paraId="57BB8A92" w14:textId="0325EEB7" w:rsidR="00AC2078" w:rsidRDefault="00AC2078" w:rsidP="00AD408C">
            <w:pPr>
              <w:pStyle w:val="Akapitzlist"/>
              <w:ind w:left="0"/>
              <w:rPr>
                <w:rFonts w:cstheme="minorHAnsi"/>
              </w:rPr>
            </w:pPr>
            <w:r>
              <w:t xml:space="preserve">Długopis: </w:t>
            </w:r>
            <w:r w:rsidR="00965526">
              <w:t xml:space="preserve">około </w:t>
            </w:r>
            <w:r>
              <w:t>139x</w:t>
            </w:r>
            <w:r>
              <w:rPr>
                <w:rFonts w:cstheme="minorHAnsi"/>
              </w:rPr>
              <w:t xml:space="preserve"> Ø12mm</w:t>
            </w:r>
          </w:p>
          <w:p w14:paraId="207D1125" w14:textId="1A114678" w:rsidR="00AC2078" w:rsidRDefault="00AC2078" w:rsidP="00AD408C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Pióro kulkowe: </w:t>
            </w:r>
            <w:r w:rsidR="00965526">
              <w:rPr>
                <w:rFonts w:cstheme="minorHAnsi"/>
              </w:rPr>
              <w:t xml:space="preserve">około </w:t>
            </w:r>
            <w:r>
              <w:rPr>
                <w:rFonts w:cstheme="minorHAnsi"/>
              </w:rPr>
              <w:t>137x</w:t>
            </w:r>
            <w:r w:rsidR="00831945">
              <w:rPr>
                <w:rFonts w:cstheme="minorHAnsi"/>
              </w:rPr>
              <w:t xml:space="preserve"> Ø12mm</w:t>
            </w:r>
          </w:p>
          <w:p w14:paraId="6A9E0D39" w14:textId="49860A0B" w:rsidR="00AC2078" w:rsidRPr="00831945" w:rsidRDefault="00831945" w:rsidP="00831945">
            <w:pPr>
              <w:pStyle w:val="Akapitzlist"/>
              <w:ind w:left="0"/>
            </w:pPr>
            <w:r w:rsidRPr="00831945">
              <w:rPr>
                <w:rFonts w:cstheme="minorHAnsi"/>
              </w:rPr>
              <w:t>Z logo gminy czarno-białym</w:t>
            </w:r>
          </w:p>
        </w:tc>
        <w:tc>
          <w:tcPr>
            <w:tcW w:w="1409" w:type="dxa"/>
          </w:tcPr>
          <w:p w14:paraId="4C6E4568" w14:textId="3F6E2ED6" w:rsidR="0041586B" w:rsidRPr="008E2FEE" w:rsidRDefault="00AC2078" w:rsidP="00AD408C">
            <w:pPr>
              <w:pStyle w:val="Akapitzlist"/>
              <w:ind w:left="0"/>
            </w:pPr>
            <w:r>
              <w:t>50</w:t>
            </w:r>
          </w:p>
        </w:tc>
        <w:tc>
          <w:tcPr>
            <w:tcW w:w="1388" w:type="dxa"/>
          </w:tcPr>
          <w:p w14:paraId="3D6990BB" w14:textId="3D63FC1A" w:rsidR="0041586B" w:rsidRPr="008E2FEE" w:rsidRDefault="00AC2078" w:rsidP="00AD408C">
            <w:r>
              <w:t>s</w:t>
            </w:r>
            <w:r w:rsidR="0041586B" w:rsidRPr="008E2FEE">
              <w:t>ztuka</w:t>
            </w:r>
          </w:p>
        </w:tc>
      </w:tr>
      <w:tr w:rsidR="00690C68" w:rsidRPr="008E2FEE" w14:paraId="05855248" w14:textId="77777777" w:rsidTr="009B6199">
        <w:tc>
          <w:tcPr>
            <w:tcW w:w="783" w:type="dxa"/>
          </w:tcPr>
          <w:p w14:paraId="5BFDF2F3" w14:textId="77777777" w:rsidR="00690C68" w:rsidRPr="008E2FEE" w:rsidRDefault="00690C68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520A2DA6" w14:textId="694DFC92" w:rsidR="00690C68" w:rsidRDefault="00AC2078" w:rsidP="00AD408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Zestaw: </w:t>
            </w:r>
            <w:r w:rsidR="00690C68" w:rsidRPr="00690C68">
              <w:rPr>
                <w:b/>
                <w:bCs/>
              </w:rPr>
              <w:t xml:space="preserve">Notes, </w:t>
            </w:r>
            <w:proofErr w:type="spellStart"/>
            <w:r w:rsidR="00690C68" w:rsidRPr="00690C68">
              <w:rPr>
                <w:b/>
                <w:bCs/>
              </w:rPr>
              <w:t>powerbank</w:t>
            </w:r>
            <w:proofErr w:type="spellEnd"/>
            <w:r w:rsidR="00690C68" w:rsidRPr="00690C68">
              <w:rPr>
                <w:b/>
                <w:bCs/>
              </w:rPr>
              <w:t>, rozgałęźnik USB</w:t>
            </w:r>
          </w:p>
          <w:p w14:paraId="385E4BB7" w14:textId="07C3F0B9" w:rsidR="00690C68" w:rsidRPr="00690C68" w:rsidRDefault="00690C68" w:rsidP="00AD408C">
            <w:pPr>
              <w:pStyle w:val="Akapitzlist"/>
              <w:ind w:left="0"/>
            </w:pPr>
            <w:r>
              <w:t xml:space="preserve">Kolor zestawu: czarny; notes formatu A5; opakowanie czarny papier barwiony w masie; nadruk </w:t>
            </w:r>
            <w:proofErr w:type="spellStart"/>
            <w:r w:rsidR="00AC2078">
              <w:t>loga</w:t>
            </w:r>
            <w:proofErr w:type="spellEnd"/>
            <w:r w:rsidR="00AC2078">
              <w:t xml:space="preserve"> UV</w:t>
            </w:r>
          </w:p>
        </w:tc>
        <w:tc>
          <w:tcPr>
            <w:tcW w:w="1409" w:type="dxa"/>
          </w:tcPr>
          <w:p w14:paraId="148B737D" w14:textId="6D11D172" w:rsidR="00690C68" w:rsidRPr="008E2FEE" w:rsidRDefault="00AC2078" w:rsidP="00AD408C">
            <w:pPr>
              <w:pStyle w:val="Akapitzlist"/>
              <w:ind w:left="0"/>
            </w:pPr>
            <w:r>
              <w:t>50</w:t>
            </w:r>
          </w:p>
        </w:tc>
        <w:tc>
          <w:tcPr>
            <w:tcW w:w="1388" w:type="dxa"/>
          </w:tcPr>
          <w:p w14:paraId="44DA4B3E" w14:textId="757E4C6F" w:rsidR="00690C68" w:rsidRPr="008E2FEE" w:rsidRDefault="00965526" w:rsidP="00AD408C">
            <w:r>
              <w:t>S</w:t>
            </w:r>
            <w:r w:rsidR="00AC2078">
              <w:t>ztuka</w:t>
            </w:r>
          </w:p>
        </w:tc>
      </w:tr>
      <w:tr w:rsidR="00965526" w:rsidRPr="008E2FEE" w14:paraId="47AC102E" w14:textId="77777777" w:rsidTr="009B6199">
        <w:tc>
          <w:tcPr>
            <w:tcW w:w="783" w:type="dxa"/>
          </w:tcPr>
          <w:p w14:paraId="6A385021" w14:textId="77777777" w:rsidR="00965526" w:rsidRPr="008E2FEE" w:rsidRDefault="00965526" w:rsidP="00AD408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0979A8A5" w14:textId="77777777" w:rsidR="00965526" w:rsidRDefault="00C62D41" w:rsidP="006D3D0E">
            <w:pPr>
              <w:pStyle w:val="Akapitzlist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Biała bawełniana koszulka damska</w:t>
            </w:r>
          </w:p>
          <w:p w14:paraId="73FF5881" w14:textId="6E3A5D9D" w:rsidR="006907DB" w:rsidRPr="006907DB" w:rsidRDefault="006907DB" w:rsidP="00954611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T-shirt z okrągłym kołnierzykiem i krótkimi rękawami, min. 150 gramów.</w:t>
            </w:r>
          </w:p>
          <w:p w14:paraId="0C337B78" w14:textId="77777777" w:rsidR="00B501ED" w:rsidRDefault="006D3D0E" w:rsidP="00954611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 w:rsidRPr="00954611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Pr="006D3D0E">
              <w:rPr>
                <w:rFonts w:eastAsia="Times New Roman" w:cstheme="minorHAnsi"/>
                <w:color w:val="000000"/>
                <w:lang w:eastAsia="pl-PL"/>
              </w:rPr>
              <w:t>opasowany krój ze szwami bocznymi</w:t>
            </w:r>
            <w:r w:rsidRPr="00954611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954611">
              <w:rPr>
                <w:rFonts w:cstheme="minorHAnsi"/>
                <w:color w:val="111111"/>
                <w:shd w:val="clear" w:color="auto" w:fill="FFFFFF"/>
              </w:rPr>
              <w:t xml:space="preserve">wąska lamówka z dzianiny ściągaczowej, </w:t>
            </w:r>
            <w:r w:rsidR="00954611" w:rsidRPr="00954611">
              <w:rPr>
                <w:rFonts w:eastAsia="Times New Roman" w:cstheme="minorHAnsi"/>
                <w:color w:val="111111"/>
                <w:lang w:eastAsia="pl-PL"/>
              </w:rPr>
              <w:t xml:space="preserve">szew wzmacniający na ramionach, </w:t>
            </w:r>
          </w:p>
          <w:p w14:paraId="4478FED2" w14:textId="5CE87B8A" w:rsidR="00954611" w:rsidRPr="00954611" w:rsidRDefault="00B501ED" w:rsidP="00954611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 xml:space="preserve">Znakowanie: </w:t>
            </w:r>
            <w:r w:rsidR="00954611">
              <w:rPr>
                <w:rFonts w:eastAsia="Times New Roman" w:cstheme="minorHAnsi"/>
                <w:color w:val="111111"/>
                <w:lang w:eastAsia="pl-PL"/>
              </w:rPr>
              <w:t>na koszulce w prawym górnym rogu nadrukowane logo w kolorze czarnym</w:t>
            </w:r>
          </w:p>
          <w:p w14:paraId="3BD3AE69" w14:textId="588B31EA" w:rsidR="00954611" w:rsidRPr="00954611" w:rsidRDefault="00954611" w:rsidP="00954611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M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etka 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zewnętrzna -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materiałowa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 -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w kolorze czerwonym - logowana napisem „</w:t>
            </w:r>
            <w:r w:rsidR="00B501ED">
              <w:rPr>
                <w:rFonts w:eastAsia="Times New Roman" w:cstheme="minorHAnsi"/>
                <w:color w:val="111111"/>
                <w:lang w:eastAsia="pl-PL"/>
              </w:rPr>
              <w:t>K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rzywiń” </w:t>
            </w:r>
            <w:r w:rsidR="00A66A5E">
              <w:rPr>
                <w:rFonts w:eastAsia="Times New Roman" w:cstheme="minorHAnsi"/>
                <w:color w:val="111111"/>
                <w:lang w:eastAsia="pl-PL"/>
              </w:rPr>
              <w:t xml:space="preserve">napis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w kolorze białym. Metka</w:t>
            </w:r>
            <w:r w:rsidR="006907DB">
              <w:rPr>
                <w:rFonts w:eastAsia="Times New Roman" w:cstheme="minorHAnsi"/>
                <w:color w:val="111111"/>
                <w:lang w:eastAsia="pl-PL"/>
              </w:rPr>
              <w:t xml:space="preserve"> z lewej strony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 na boku</w:t>
            </w:r>
            <w:r w:rsidR="00B501ED">
              <w:rPr>
                <w:rFonts w:eastAsia="Times New Roman" w:cstheme="minorHAnsi"/>
                <w:color w:val="111111"/>
                <w:lang w:eastAsia="pl-PL"/>
              </w:rPr>
              <w:t>, u dołu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 koszulki.</w:t>
            </w:r>
          </w:p>
          <w:p w14:paraId="20C0EB30" w14:textId="203574CD" w:rsidR="006D3D0E" w:rsidRDefault="006D3D0E" w:rsidP="006D3D0E">
            <w:pPr>
              <w:shd w:val="clear" w:color="auto" w:fill="FFFFFF"/>
              <w:spacing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DCEA0BC" w14:textId="77777777" w:rsidR="002059EB" w:rsidRDefault="002059EB" w:rsidP="006D3D0E">
            <w:pPr>
              <w:shd w:val="clear" w:color="auto" w:fill="FFFFFF"/>
              <w:spacing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D6702CB" w14:textId="207417C7" w:rsidR="00C62D41" w:rsidRDefault="00C62D41" w:rsidP="006D3D0E">
            <w:pPr>
              <w:shd w:val="clear" w:color="auto" w:fill="FFFFFF"/>
              <w:spacing w:after="100" w:afterAutospacing="1" w:line="240" w:lineRule="auto"/>
              <w:rPr>
                <w:b/>
                <w:bCs/>
              </w:rPr>
            </w:pPr>
          </w:p>
        </w:tc>
        <w:tc>
          <w:tcPr>
            <w:tcW w:w="1409" w:type="dxa"/>
          </w:tcPr>
          <w:p w14:paraId="71B07F38" w14:textId="2E453F32" w:rsidR="009B6199" w:rsidRDefault="009B6199" w:rsidP="00AD408C">
            <w:pPr>
              <w:pStyle w:val="Akapitzlist"/>
              <w:ind w:left="0"/>
            </w:pPr>
            <w:r>
              <w:t>S- 20</w:t>
            </w:r>
          </w:p>
          <w:p w14:paraId="094882A3" w14:textId="0409F871" w:rsidR="009B6199" w:rsidRDefault="009B6199" w:rsidP="00AD408C">
            <w:pPr>
              <w:pStyle w:val="Akapitzlist"/>
              <w:ind w:left="0"/>
            </w:pPr>
            <w:r>
              <w:t>M- 20</w:t>
            </w:r>
          </w:p>
          <w:p w14:paraId="74096D92" w14:textId="6BAF1CBB" w:rsidR="009B6199" w:rsidRDefault="009B6199" w:rsidP="00AD408C">
            <w:pPr>
              <w:pStyle w:val="Akapitzlist"/>
              <w:ind w:left="0"/>
            </w:pPr>
            <w:r>
              <w:t>L- 20</w:t>
            </w:r>
          </w:p>
          <w:p w14:paraId="783EE3AA" w14:textId="5957A094" w:rsidR="009B6199" w:rsidRDefault="009B6199" w:rsidP="00AD408C">
            <w:pPr>
              <w:pStyle w:val="Akapitzlist"/>
              <w:ind w:left="0"/>
            </w:pPr>
            <w:r>
              <w:t>XL- 20</w:t>
            </w:r>
          </w:p>
          <w:p w14:paraId="43E2E270" w14:textId="628C0331" w:rsidR="009B6199" w:rsidRDefault="009B6199" w:rsidP="00AD408C">
            <w:pPr>
              <w:pStyle w:val="Akapitzlist"/>
              <w:ind w:left="0"/>
            </w:pPr>
            <w:r>
              <w:t>XXL-20</w:t>
            </w:r>
          </w:p>
        </w:tc>
        <w:tc>
          <w:tcPr>
            <w:tcW w:w="1388" w:type="dxa"/>
          </w:tcPr>
          <w:p w14:paraId="7215C178" w14:textId="022B3F93" w:rsidR="00965526" w:rsidRDefault="00C62D41" w:rsidP="00AD408C">
            <w:r>
              <w:t>Szt.</w:t>
            </w:r>
          </w:p>
        </w:tc>
      </w:tr>
      <w:tr w:rsidR="009B6199" w:rsidRPr="008E2FEE" w14:paraId="76F67421" w14:textId="77777777" w:rsidTr="009B6199">
        <w:tc>
          <w:tcPr>
            <w:tcW w:w="783" w:type="dxa"/>
          </w:tcPr>
          <w:p w14:paraId="6508CE82" w14:textId="77777777" w:rsidR="009B6199" w:rsidRPr="008E2FEE" w:rsidRDefault="009B6199" w:rsidP="009B619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6CB18DBC" w14:textId="77777777" w:rsidR="009B6199" w:rsidRDefault="009B6199" w:rsidP="009B619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Biała bawełniana koszulka męska</w:t>
            </w:r>
          </w:p>
          <w:p w14:paraId="6893F294" w14:textId="658B4C64" w:rsidR="006907DB" w:rsidRPr="006907DB" w:rsidRDefault="006907DB" w:rsidP="006907DB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T-shirt z okrągłym kołnierzykiem i krótkimi rękawami, min. 150 gramów.</w:t>
            </w:r>
          </w:p>
          <w:p w14:paraId="2E031F50" w14:textId="77777777" w:rsidR="006907DB" w:rsidRDefault="006907DB" w:rsidP="006907DB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 w:rsidRPr="00954611">
              <w:rPr>
                <w:rFonts w:eastAsia="Times New Roman" w:cstheme="minorHAnsi"/>
                <w:color w:val="000000"/>
                <w:lang w:eastAsia="pl-PL"/>
              </w:rPr>
              <w:t>D</w:t>
            </w:r>
            <w:r w:rsidRPr="006D3D0E">
              <w:rPr>
                <w:rFonts w:eastAsia="Times New Roman" w:cstheme="minorHAnsi"/>
                <w:color w:val="000000"/>
                <w:lang w:eastAsia="pl-PL"/>
              </w:rPr>
              <w:t>opasowany krój ze szwami bocznymi</w:t>
            </w:r>
            <w:r w:rsidRPr="00954611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954611">
              <w:rPr>
                <w:rFonts w:cstheme="minorHAnsi"/>
                <w:color w:val="111111"/>
                <w:shd w:val="clear" w:color="auto" w:fill="FFFFFF"/>
              </w:rPr>
              <w:t xml:space="preserve">wąska lamówka z dzianiny ściągaczowej,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szew wzmacniający na ramionach</w:t>
            </w:r>
          </w:p>
          <w:p w14:paraId="0ECDF85A" w14:textId="66FFE500" w:rsidR="006907DB" w:rsidRPr="00954611" w:rsidRDefault="006907DB" w:rsidP="006907DB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 xml:space="preserve">Znakowanie: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111111"/>
                <w:lang w:eastAsia="pl-PL"/>
              </w:rPr>
              <w:t>na koszulce w prawym górnym rogu nadrukowane logo w kolorze czarnym</w:t>
            </w:r>
          </w:p>
          <w:p w14:paraId="0EBD4D58" w14:textId="5E1EE690" w:rsidR="006907DB" w:rsidRPr="00954611" w:rsidRDefault="006907DB" w:rsidP="006907DB">
            <w:pPr>
              <w:numPr>
                <w:ilvl w:val="0"/>
                <w:numId w:val="4"/>
              </w:numPr>
              <w:spacing w:after="0" w:line="300" w:lineRule="atLeast"/>
              <w:rPr>
                <w:rFonts w:eastAsia="Times New Roman" w:cstheme="minorHAnsi"/>
                <w:color w:val="111111"/>
                <w:lang w:eastAsia="pl-PL"/>
              </w:rPr>
            </w:pPr>
            <w:r>
              <w:rPr>
                <w:rFonts w:eastAsia="Times New Roman" w:cstheme="minorHAnsi"/>
                <w:color w:val="111111"/>
                <w:lang w:eastAsia="pl-PL"/>
              </w:rPr>
              <w:t>M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etka 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zewnętrzna -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materiałowa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 -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w kolorze czerwonym - logowana napisem „</w:t>
            </w:r>
            <w:r w:rsidR="00B501ED">
              <w:rPr>
                <w:rFonts w:eastAsia="Times New Roman" w:cstheme="minorHAnsi"/>
                <w:color w:val="111111"/>
                <w:lang w:eastAsia="pl-PL"/>
              </w:rPr>
              <w:t>K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rzywiń” </w:t>
            </w:r>
            <w:r w:rsidR="00A66A5E">
              <w:rPr>
                <w:rFonts w:eastAsia="Times New Roman" w:cstheme="minorHAnsi"/>
                <w:color w:val="111111"/>
                <w:lang w:eastAsia="pl-PL"/>
              </w:rPr>
              <w:t xml:space="preserve">– napis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w kolorze białym. Metka</w:t>
            </w:r>
            <w:r>
              <w:rPr>
                <w:rFonts w:eastAsia="Times New Roman" w:cstheme="minorHAnsi"/>
                <w:color w:val="111111"/>
                <w:lang w:eastAsia="pl-PL"/>
              </w:rPr>
              <w:t xml:space="preserve"> z lewej strony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 xml:space="preserve"> na boku</w:t>
            </w:r>
            <w:r w:rsidR="00B501ED">
              <w:rPr>
                <w:rFonts w:eastAsia="Times New Roman" w:cstheme="minorHAnsi"/>
                <w:color w:val="111111"/>
                <w:lang w:eastAsia="pl-PL"/>
              </w:rPr>
              <w:t>, u dołu</w:t>
            </w:r>
            <w:r w:rsidR="00B501ED" w:rsidRPr="00954611">
              <w:rPr>
                <w:rFonts w:eastAsia="Times New Roman" w:cstheme="minorHAnsi"/>
                <w:color w:val="111111"/>
                <w:lang w:eastAsia="pl-PL"/>
              </w:rPr>
              <w:t xml:space="preserve"> </w:t>
            </w:r>
            <w:r w:rsidRPr="00954611">
              <w:rPr>
                <w:rFonts w:eastAsia="Times New Roman" w:cstheme="minorHAnsi"/>
                <w:color w:val="111111"/>
                <w:lang w:eastAsia="pl-PL"/>
              </w:rPr>
              <w:t>koszulki.</w:t>
            </w:r>
          </w:p>
          <w:p w14:paraId="1DE7461E" w14:textId="2D5D1FA6" w:rsidR="009B6199" w:rsidRDefault="009B6199" w:rsidP="009B6199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409" w:type="dxa"/>
          </w:tcPr>
          <w:p w14:paraId="79EA3BA9" w14:textId="77777777" w:rsidR="009B6199" w:rsidRDefault="009B6199" w:rsidP="009B6199">
            <w:pPr>
              <w:pStyle w:val="Akapitzlist"/>
              <w:ind w:left="0"/>
            </w:pPr>
            <w:r>
              <w:t>M- 20</w:t>
            </w:r>
          </w:p>
          <w:p w14:paraId="29FFC047" w14:textId="77777777" w:rsidR="009B6199" w:rsidRDefault="009B6199" w:rsidP="009B6199">
            <w:pPr>
              <w:pStyle w:val="Akapitzlist"/>
              <w:ind w:left="0"/>
            </w:pPr>
            <w:r>
              <w:t>L- 20</w:t>
            </w:r>
          </w:p>
          <w:p w14:paraId="538028CD" w14:textId="77777777" w:rsidR="009B6199" w:rsidRDefault="009B6199" w:rsidP="009B6199">
            <w:pPr>
              <w:pStyle w:val="Akapitzlist"/>
              <w:ind w:left="0"/>
            </w:pPr>
            <w:r>
              <w:t>XL- 20</w:t>
            </w:r>
          </w:p>
          <w:p w14:paraId="2DB09DD4" w14:textId="77777777" w:rsidR="009B6199" w:rsidRDefault="009B6199" w:rsidP="009B6199">
            <w:pPr>
              <w:pStyle w:val="Akapitzlist"/>
              <w:ind w:left="0"/>
            </w:pPr>
            <w:r>
              <w:t>XXL-20</w:t>
            </w:r>
          </w:p>
          <w:p w14:paraId="4C79AE29" w14:textId="4407DB86" w:rsidR="009B6199" w:rsidRDefault="009B6199" w:rsidP="009B6199">
            <w:pPr>
              <w:pStyle w:val="Akapitzlist"/>
              <w:ind w:left="0"/>
            </w:pPr>
            <w:r>
              <w:t>XX</w:t>
            </w:r>
            <w:r w:rsidR="00BC4D51">
              <w:t>X</w:t>
            </w:r>
            <w:r>
              <w:t>L- 20</w:t>
            </w:r>
          </w:p>
        </w:tc>
        <w:tc>
          <w:tcPr>
            <w:tcW w:w="1388" w:type="dxa"/>
          </w:tcPr>
          <w:p w14:paraId="731B3CC0" w14:textId="6C82A8E7" w:rsidR="009B6199" w:rsidRDefault="009B6199" w:rsidP="009B6199">
            <w:r>
              <w:t xml:space="preserve">Szt. </w:t>
            </w:r>
          </w:p>
        </w:tc>
      </w:tr>
      <w:tr w:rsidR="009B6199" w:rsidRPr="008E2FEE" w14:paraId="1419C338" w14:textId="77777777" w:rsidTr="009B6199">
        <w:tc>
          <w:tcPr>
            <w:tcW w:w="783" w:type="dxa"/>
          </w:tcPr>
          <w:p w14:paraId="6BA71F2C" w14:textId="77777777" w:rsidR="009B6199" w:rsidRPr="008E2FEE" w:rsidRDefault="009B6199" w:rsidP="009B619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762" w:type="dxa"/>
          </w:tcPr>
          <w:p w14:paraId="3DA1249A" w14:textId="77777777" w:rsidR="002059EB" w:rsidRDefault="009B6199" w:rsidP="002059EB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Papierowe torby z logo gminy</w:t>
            </w:r>
          </w:p>
          <w:p w14:paraId="4AF30666" w14:textId="68494D38" w:rsidR="002059EB" w:rsidRPr="002059EB" w:rsidRDefault="009340B1" w:rsidP="002059EB">
            <w:pPr>
              <w:pStyle w:val="Akapitzlist"/>
              <w:ind w:left="0"/>
            </w:pPr>
            <w:r w:rsidRPr="002059EB">
              <w:t xml:space="preserve">Torba papierowa biała </w:t>
            </w:r>
            <w:r w:rsidR="002059EB" w:rsidRPr="002059EB">
              <w:t>24</w:t>
            </w:r>
            <w:r w:rsidR="002059EB">
              <w:t>0</w:t>
            </w:r>
            <w:r w:rsidR="002059EB" w:rsidRPr="002059EB">
              <w:t>/10</w:t>
            </w:r>
            <w:r w:rsidR="002059EB">
              <w:t>0</w:t>
            </w:r>
            <w:r w:rsidR="002059EB" w:rsidRPr="002059EB">
              <w:t>/32</w:t>
            </w:r>
            <w:r w:rsidR="002059EB">
              <w:t>0 m</w:t>
            </w:r>
            <w:r w:rsidR="002059EB" w:rsidRPr="002059EB">
              <w:t>m.</w:t>
            </w:r>
          </w:p>
          <w:p w14:paraId="107EDD09" w14:textId="5B853455" w:rsidR="002059EB" w:rsidRDefault="002059EB" w:rsidP="005A03A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lang w:eastAsia="pl-PL"/>
              </w:rPr>
              <w:t>Ekologiczna z recyklingu</w:t>
            </w:r>
          </w:p>
          <w:p w14:paraId="3D717B09" w14:textId="5F245933" w:rsidR="005A03AA" w:rsidRDefault="005A03AA" w:rsidP="005A03A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lang w:eastAsia="pl-PL"/>
              </w:rPr>
              <w:t>Uchwyt skręcany</w:t>
            </w:r>
          </w:p>
          <w:p w14:paraId="54CFBE0E" w14:textId="0F7CBE6B" w:rsidR="005A03AA" w:rsidRPr="005A03AA" w:rsidRDefault="005A03AA" w:rsidP="005A03A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lang w:eastAsia="pl-PL"/>
              </w:rPr>
              <w:t xml:space="preserve">Znakowanie: czarne logo </w:t>
            </w:r>
            <w:r w:rsidR="002059EB">
              <w:rPr>
                <w:rFonts w:eastAsia="Times New Roman" w:cstheme="minorHAnsi"/>
                <w:color w:val="000000"/>
                <w:kern w:val="36"/>
                <w:lang w:eastAsia="pl-PL"/>
              </w:rPr>
              <w:t>gminy</w:t>
            </w:r>
          </w:p>
          <w:tbl>
            <w:tblPr>
              <w:tblW w:w="747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6"/>
              <w:gridCol w:w="3736"/>
            </w:tblGrid>
            <w:tr w:rsidR="009340B1" w:rsidRPr="009340B1" w14:paraId="7881A910" w14:textId="77777777" w:rsidTr="009340B1">
              <w:tc>
                <w:tcPr>
                  <w:tcW w:w="3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13B2041" w14:textId="2DF636E0" w:rsidR="009340B1" w:rsidRPr="005A03AA" w:rsidRDefault="009340B1" w:rsidP="005A03AA">
                  <w:pPr>
                    <w:spacing w:after="0" w:line="240" w:lineRule="auto"/>
                    <w:rPr>
                      <w:rFonts w:eastAsia="Times New Roman" w:cstheme="minorHAnsi"/>
                      <w:color w:val="111111"/>
                      <w:lang w:eastAsia="pl-PL"/>
                    </w:rPr>
                  </w:pPr>
                </w:p>
              </w:tc>
              <w:tc>
                <w:tcPr>
                  <w:tcW w:w="3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451283E" w14:textId="6BB6208F" w:rsidR="009340B1" w:rsidRPr="009340B1" w:rsidRDefault="009340B1" w:rsidP="009340B1">
                  <w:pPr>
                    <w:spacing w:after="0" w:line="240" w:lineRule="auto"/>
                    <w:rPr>
                      <w:rFonts w:eastAsia="Times New Roman" w:cstheme="minorHAnsi"/>
                      <w:color w:val="111111"/>
                      <w:lang w:eastAsia="pl-PL"/>
                    </w:rPr>
                  </w:pPr>
                </w:p>
              </w:tc>
            </w:tr>
          </w:tbl>
          <w:p w14:paraId="6239A8B8" w14:textId="77777777" w:rsidR="009340B1" w:rsidRPr="009340B1" w:rsidRDefault="009340B1" w:rsidP="009340B1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000000"/>
                <w:kern w:val="36"/>
                <w:lang w:eastAsia="pl-PL"/>
              </w:rPr>
            </w:pPr>
          </w:p>
          <w:p w14:paraId="0563BFC4" w14:textId="7A48C382" w:rsidR="009340B1" w:rsidRPr="00C62D41" w:rsidRDefault="009340B1" w:rsidP="009B6199">
            <w:pPr>
              <w:pStyle w:val="Akapitzlist"/>
              <w:ind w:left="0"/>
            </w:pPr>
          </w:p>
        </w:tc>
        <w:tc>
          <w:tcPr>
            <w:tcW w:w="1409" w:type="dxa"/>
          </w:tcPr>
          <w:p w14:paraId="5EC08184" w14:textId="4BD55D47" w:rsidR="009B6199" w:rsidRDefault="009340B1" w:rsidP="009B6199">
            <w:pPr>
              <w:pStyle w:val="Akapitzlist"/>
              <w:ind w:left="0"/>
            </w:pPr>
            <w:r>
              <w:t>100</w:t>
            </w:r>
          </w:p>
        </w:tc>
        <w:tc>
          <w:tcPr>
            <w:tcW w:w="1388" w:type="dxa"/>
          </w:tcPr>
          <w:p w14:paraId="1A359174" w14:textId="1B088B70" w:rsidR="009B6199" w:rsidRDefault="009B6199" w:rsidP="009B6199">
            <w:r>
              <w:t>Szt.</w:t>
            </w:r>
          </w:p>
        </w:tc>
      </w:tr>
    </w:tbl>
    <w:p w14:paraId="2063DB35" w14:textId="00EF8EA2" w:rsidR="0041586B" w:rsidRPr="00B06569" w:rsidRDefault="0041586B" w:rsidP="0041586B">
      <w:pPr>
        <w:pStyle w:val="Akapitzlist"/>
        <w:rPr>
          <w:sz w:val="6"/>
        </w:rPr>
      </w:pPr>
    </w:p>
    <w:p w14:paraId="31DD524D" w14:textId="0C585DA5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8E2FEE">
        <w:rPr>
          <w:rFonts w:cs="TimesNewRoman"/>
        </w:rPr>
        <w:t xml:space="preserve">Zapytanie ofertowe służy rozeznaniu rynku i nie zobowiązuje </w:t>
      </w:r>
      <w:r w:rsidR="00831945">
        <w:rPr>
          <w:rFonts w:cs="TimesNewRoman"/>
        </w:rPr>
        <w:t>Gminy Krzywiń</w:t>
      </w:r>
      <w:r w:rsidRPr="008E2FEE">
        <w:rPr>
          <w:rFonts w:cs="TimesNewRoman"/>
        </w:rPr>
        <w:t xml:space="preserve"> do złożenia zamówienia. Wszelkich informacji dotyczących przedmiotu zamówienia udziela</w:t>
      </w:r>
      <w:r w:rsidR="00831945">
        <w:rPr>
          <w:rFonts w:cs="TimesNewRoman"/>
        </w:rPr>
        <w:t xml:space="preserve">: Agnieszka </w:t>
      </w:r>
      <w:proofErr w:type="spellStart"/>
      <w:r w:rsidR="00831945">
        <w:rPr>
          <w:rFonts w:cs="TimesNewRoman"/>
        </w:rPr>
        <w:t>Zadrożna</w:t>
      </w:r>
      <w:proofErr w:type="spellEnd"/>
      <w:r w:rsidR="00831945">
        <w:rPr>
          <w:rFonts w:cs="TimesNewRoman"/>
        </w:rPr>
        <w:t xml:space="preserve">; </w:t>
      </w:r>
      <w:hyperlink r:id="rId7" w:history="1">
        <w:r w:rsidR="00831945" w:rsidRPr="001A4F40">
          <w:rPr>
            <w:rStyle w:val="Hipercze"/>
            <w:rFonts w:cs="TimesNewRoman"/>
          </w:rPr>
          <w:t>promocja@krzywin.pl</w:t>
        </w:r>
      </w:hyperlink>
      <w:r w:rsidR="00831945">
        <w:rPr>
          <w:rFonts w:cs="TimesNewRoman"/>
        </w:rPr>
        <w:t xml:space="preserve"> lub </w:t>
      </w:r>
      <w:r w:rsidRPr="008E2FEE">
        <w:rPr>
          <w:rFonts w:cs="TimesNewRoman"/>
        </w:rPr>
        <w:t>tel.</w:t>
      </w:r>
      <w:r w:rsidR="00831945" w:rsidRPr="00831945">
        <w:rPr>
          <w:rFonts w:ascii="Roboto" w:hAnsi="Roboto"/>
          <w:color w:val="41424E"/>
          <w:sz w:val="21"/>
          <w:szCs w:val="21"/>
          <w:shd w:val="clear" w:color="auto" w:fill="FFFFFF"/>
        </w:rPr>
        <w:t xml:space="preserve"> </w:t>
      </w:r>
      <w:r w:rsidR="00831945" w:rsidRPr="00831945">
        <w:rPr>
          <w:rStyle w:val="Pogrubienie"/>
          <w:rFonts w:cstheme="minorHAnsi"/>
          <w:b w:val="0"/>
          <w:bCs w:val="0"/>
          <w:color w:val="41424E"/>
          <w:shd w:val="clear" w:color="auto" w:fill="FFFFFF"/>
        </w:rPr>
        <w:t>65 517-05-25</w:t>
      </w:r>
      <w:r w:rsidR="00831945">
        <w:rPr>
          <w:rStyle w:val="Pogrubienie"/>
          <w:rFonts w:cstheme="minorHAnsi"/>
          <w:b w:val="0"/>
          <w:bCs w:val="0"/>
          <w:color w:val="41424E"/>
          <w:shd w:val="clear" w:color="auto" w:fill="FFFFFF"/>
        </w:rPr>
        <w:t xml:space="preserve"> wew. 213</w:t>
      </w:r>
      <w:r w:rsidRPr="008E2FEE">
        <w:rPr>
          <w:rFonts w:cs="TimesNewRoman"/>
        </w:rPr>
        <w:t>.</w:t>
      </w:r>
    </w:p>
    <w:p w14:paraId="12AB29D8" w14:textId="77777777" w:rsidR="0041586B" w:rsidRPr="00B06569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  <w:sz w:val="14"/>
        </w:rPr>
      </w:pPr>
    </w:p>
    <w:p w14:paraId="4B70FD17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Opis sposobu przygotowania oferty. </w:t>
      </w:r>
    </w:p>
    <w:p w14:paraId="48AA28FB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E2FEE">
        <w:rPr>
          <w:sz w:val="23"/>
          <w:szCs w:val="23"/>
        </w:rPr>
        <w:t>Oferent powinien sporządzić ofertę w postaci szczegółowej kalkulacji elementów przedmiotu zamówienia (wg załączonego formularza ofertowego). Dopuszcza się możliwość składania ofert tylko na pełen zakres zamówienia.</w:t>
      </w:r>
    </w:p>
    <w:p w14:paraId="42F305EB" w14:textId="77777777" w:rsidR="0041586B" w:rsidRPr="00B06569" w:rsidRDefault="0041586B" w:rsidP="0041586B">
      <w:pPr>
        <w:autoSpaceDE w:val="0"/>
        <w:autoSpaceDN w:val="0"/>
        <w:adjustRightInd w:val="0"/>
        <w:spacing w:after="0" w:line="240" w:lineRule="auto"/>
        <w:rPr>
          <w:sz w:val="14"/>
          <w:szCs w:val="23"/>
        </w:rPr>
      </w:pPr>
    </w:p>
    <w:p w14:paraId="0CB4ED7E" w14:textId="77777777" w:rsidR="00C62D41" w:rsidRDefault="00C62D41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036CEF5" w14:textId="1407BB24" w:rsidR="0041586B" w:rsidRDefault="0041586B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OCENA OFERTY </w:t>
      </w:r>
    </w:p>
    <w:p w14:paraId="07A308AE" w14:textId="3FCFB8CA" w:rsidR="00C62D41" w:rsidRDefault="00C62D41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Ocena oferty zostanie przeprowadzona w dwóch etapach:</w:t>
      </w:r>
    </w:p>
    <w:p w14:paraId="660B600B" w14:textId="49F4DF5A" w:rsidR="00C62D41" w:rsidRDefault="00C62D41" w:rsidP="0041586B">
      <w:pPr>
        <w:pStyle w:val="Default"/>
        <w:rPr>
          <w:rFonts w:asciiTheme="minorHAnsi" w:hAnsiTheme="minorHAnsi"/>
          <w:sz w:val="23"/>
          <w:szCs w:val="23"/>
        </w:rPr>
      </w:pPr>
      <w:r w:rsidRPr="009B1FA0">
        <w:rPr>
          <w:rFonts w:asciiTheme="minorHAnsi" w:hAnsiTheme="minorHAnsi"/>
          <w:b/>
          <w:bCs/>
          <w:sz w:val="23"/>
          <w:szCs w:val="23"/>
        </w:rPr>
        <w:t>I etap</w:t>
      </w:r>
      <w:r>
        <w:rPr>
          <w:rFonts w:asciiTheme="minorHAnsi" w:hAnsiTheme="minorHAnsi"/>
          <w:sz w:val="23"/>
          <w:szCs w:val="23"/>
        </w:rPr>
        <w:t xml:space="preserve">: </w:t>
      </w:r>
      <w:r w:rsidR="009B1FA0">
        <w:rPr>
          <w:rFonts w:asciiTheme="minorHAnsi" w:hAnsiTheme="minorHAnsi"/>
          <w:sz w:val="23"/>
          <w:szCs w:val="23"/>
        </w:rPr>
        <w:t xml:space="preserve">przy ocenie ofert </w:t>
      </w:r>
      <w:r w:rsidR="0041586B" w:rsidRPr="008E2FEE">
        <w:rPr>
          <w:rFonts w:asciiTheme="minorHAnsi" w:hAnsiTheme="minorHAnsi"/>
          <w:sz w:val="23"/>
          <w:szCs w:val="23"/>
        </w:rPr>
        <w:t>zamawiający będzie</w:t>
      </w:r>
      <w:r w:rsidR="009B1FA0">
        <w:rPr>
          <w:rFonts w:asciiTheme="minorHAnsi" w:hAnsiTheme="minorHAnsi"/>
          <w:sz w:val="23"/>
          <w:szCs w:val="23"/>
        </w:rPr>
        <w:t xml:space="preserve"> kierował się kryterium </w:t>
      </w:r>
      <w:r w:rsidR="0041586B">
        <w:rPr>
          <w:rFonts w:asciiTheme="minorHAnsi" w:hAnsiTheme="minorHAnsi"/>
          <w:sz w:val="23"/>
          <w:szCs w:val="23"/>
        </w:rPr>
        <w:t>cen</w:t>
      </w:r>
      <w:r w:rsidR="009B1FA0">
        <w:rPr>
          <w:rFonts w:asciiTheme="minorHAnsi" w:hAnsiTheme="minorHAnsi"/>
          <w:sz w:val="23"/>
          <w:szCs w:val="23"/>
        </w:rPr>
        <w:t>y:</w:t>
      </w:r>
      <w:r w:rsidR="0041586B">
        <w:rPr>
          <w:rFonts w:asciiTheme="minorHAnsi" w:hAnsiTheme="minorHAnsi"/>
          <w:sz w:val="23"/>
          <w:szCs w:val="23"/>
        </w:rPr>
        <w:t xml:space="preserve"> </w:t>
      </w:r>
      <w:r w:rsidR="0041586B" w:rsidRPr="008E2FE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100%</w:t>
      </w:r>
      <w:r w:rsidR="0041586B">
        <w:rPr>
          <w:rFonts w:asciiTheme="minorHAnsi" w:hAnsiTheme="minorHAnsi"/>
          <w:sz w:val="23"/>
          <w:szCs w:val="23"/>
        </w:rPr>
        <w:t xml:space="preserve">; </w:t>
      </w:r>
    </w:p>
    <w:p w14:paraId="0FF82D76" w14:textId="4F2C4EC4" w:rsidR="009B1FA0" w:rsidRDefault="00C62D41" w:rsidP="0041586B">
      <w:pPr>
        <w:pStyle w:val="Default"/>
        <w:rPr>
          <w:rFonts w:asciiTheme="minorHAnsi" w:hAnsiTheme="minorHAnsi"/>
          <w:sz w:val="23"/>
          <w:szCs w:val="23"/>
        </w:rPr>
      </w:pPr>
      <w:r w:rsidRPr="009B1FA0">
        <w:rPr>
          <w:rFonts w:asciiTheme="minorHAnsi" w:hAnsiTheme="minorHAnsi"/>
          <w:b/>
          <w:bCs/>
          <w:sz w:val="23"/>
          <w:szCs w:val="23"/>
        </w:rPr>
        <w:t>II etap:</w:t>
      </w:r>
      <w:r>
        <w:rPr>
          <w:rFonts w:asciiTheme="minorHAnsi" w:hAnsiTheme="minorHAnsi"/>
          <w:sz w:val="23"/>
          <w:szCs w:val="23"/>
        </w:rPr>
        <w:t xml:space="preserve"> </w:t>
      </w:r>
      <w:r w:rsidR="009B1FA0">
        <w:rPr>
          <w:rFonts w:asciiTheme="minorHAnsi" w:hAnsiTheme="minorHAnsi"/>
          <w:sz w:val="23"/>
          <w:szCs w:val="23"/>
        </w:rPr>
        <w:t xml:space="preserve">cztery najniższe oferty przechodzą do II etapu, który będzie polegał na zaprezentowaniu oferowanych produktów w formie projektów graficznych a także próbek </w:t>
      </w:r>
      <w:r w:rsidR="002F544C">
        <w:rPr>
          <w:rFonts w:asciiTheme="minorHAnsi" w:hAnsiTheme="minorHAnsi"/>
          <w:sz w:val="23"/>
          <w:szCs w:val="23"/>
        </w:rPr>
        <w:t>produktowych w siedzibie Zamawiającego</w:t>
      </w:r>
      <w:r w:rsidR="009B1FA0">
        <w:rPr>
          <w:rFonts w:asciiTheme="minorHAnsi" w:hAnsiTheme="minorHAnsi"/>
          <w:sz w:val="23"/>
          <w:szCs w:val="23"/>
        </w:rPr>
        <w:t xml:space="preserve"> (pozycje od 2-14). Decydującym kryterium będzie jakość produktów: 80%, cena 20%. </w:t>
      </w:r>
    </w:p>
    <w:p w14:paraId="6301C7EF" w14:textId="77777777" w:rsidR="009B1FA0" w:rsidRDefault="009B1FA0" w:rsidP="0041586B">
      <w:pPr>
        <w:pStyle w:val="Default"/>
        <w:rPr>
          <w:rFonts w:asciiTheme="minorHAnsi" w:hAnsiTheme="minorHAnsi"/>
          <w:sz w:val="23"/>
          <w:szCs w:val="23"/>
        </w:rPr>
      </w:pPr>
    </w:p>
    <w:p w14:paraId="2587B960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Oceniana będzie cena brutto oferty. </w:t>
      </w:r>
    </w:p>
    <w:p w14:paraId="62DF60EE" w14:textId="0CD6C81E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E2FEE">
        <w:rPr>
          <w:sz w:val="23"/>
          <w:szCs w:val="23"/>
        </w:rPr>
        <w:t>Po wyborze najkorzystniejszej oferty, Zamawiający skontaktuje s</w:t>
      </w:r>
      <w:r w:rsidR="00831945">
        <w:rPr>
          <w:sz w:val="23"/>
          <w:szCs w:val="23"/>
        </w:rPr>
        <w:t>ię</w:t>
      </w:r>
      <w:r w:rsidRPr="008E2FEE">
        <w:rPr>
          <w:sz w:val="23"/>
          <w:szCs w:val="23"/>
        </w:rPr>
        <w:t xml:space="preserve"> z Wykonawcą</w:t>
      </w:r>
      <w:r w:rsidR="009B1FA0">
        <w:rPr>
          <w:sz w:val="23"/>
          <w:szCs w:val="23"/>
        </w:rPr>
        <w:t xml:space="preserve">. </w:t>
      </w:r>
      <w:r>
        <w:rPr>
          <w:sz w:val="23"/>
          <w:szCs w:val="23"/>
        </w:rPr>
        <w:t>Z Wykonawcą zostanie podpisana umowa na realizację przedmiotowego zamówienia.</w:t>
      </w:r>
    </w:p>
    <w:p w14:paraId="2E96681F" w14:textId="77777777" w:rsidR="0041586B" w:rsidRPr="00B06569" w:rsidRDefault="0041586B" w:rsidP="0041586B">
      <w:pPr>
        <w:pStyle w:val="Default"/>
        <w:rPr>
          <w:rFonts w:asciiTheme="minorHAnsi" w:hAnsiTheme="minorHAnsi" w:cstheme="minorBidi"/>
          <w:color w:val="auto"/>
          <w:sz w:val="14"/>
          <w:szCs w:val="23"/>
        </w:rPr>
      </w:pPr>
    </w:p>
    <w:p w14:paraId="5B25490C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FORMA I TERMIN SKŁADANIA OFERT </w:t>
      </w:r>
    </w:p>
    <w:p w14:paraId="40703EC1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Oferta powinna być: </w:t>
      </w:r>
    </w:p>
    <w:p w14:paraId="2D245372" w14:textId="31AF171C" w:rsidR="0041586B" w:rsidRPr="00AA67A6" w:rsidRDefault="0041586B" w:rsidP="0041586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1. Przesłana za pośrednictwem poczty </w:t>
      </w:r>
      <w:r w:rsidR="002F544C">
        <w:rPr>
          <w:rFonts w:asciiTheme="minorHAnsi" w:hAnsiTheme="minorHAnsi"/>
          <w:sz w:val="23"/>
          <w:szCs w:val="23"/>
        </w:rPr>
        <w:t xml:space="preserve">elektronicznej, </w:t>
      </w:r>
      <w:r w:rsidRPr="008E2FEE">
        <w:rPr>
          <w:rFonts w:asciiTheme="minorHAnsi" w:hAnsiTheme="minorHAnsi"/>
          <w:sz w:val="23"/>
          <w:szCs w:val="23"/>
        </w:rPr>
        <w:t xml:space="preserve">tradycyjnej lub kuriera </w:t>
      </w:r>
      <w:r w:rsidR="006D3D0E">
        <w:rPr>
          <w:rFonts w:asciiTheme="minorHAnsi" w:hAnsiTheme="minorHAnsi"/>
          <w:sz w:val="23"/>
          <w:szCs w:val="23"/>
        </w:rPr>
        <w:t xml:space="preserve">na adres: </w:t>
      </w:r>
      <w:r w:rsidR="00AA67A6" w:rsidRPr="00AA67A6">
        <w:rPr>
          <w:rFonts w:asciiTheme="minorHAnsi" w:hAnsiTheme="minorHAnsi"/>
          <w:i/>
          <w:iCs/>
          <w:sz w:val="23"/>
          <w:szCs w:val="23"/>
        </w:rPr>
        <w:t>Gmina Krzywiń ul. Rynek 1; 64-010 Krzywiń</w:t>
      </w:r>
    </w:p>
    <w:p w14:paraId="75C6EF86" w14:textId="77777777" w:rsidR="00AA67A6" w:rsidRPr="00AA67A6" w:rsidRDefault="0041586B" w:rsidP="00AA67A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2. Dostarczona osobiście do </w:t>
      </w:r>
      <w:r w:rsidR="00AA67A6" w:rsidRPr="00AA67A6">
        <w:rPr>
          <w:rFonts w:asciiTheme="minorHAnsi" w:hAnsiTheme="minorHAnsi"/>
          <w:i/>
          <w:iCs/>
          <w:sz w:val="23"/>
          <w:szCs w:val="23"/>
        </w:rPr>
        <w:t>Gmina Krzywiń ul. Rynek 1; 64-010 Krzywiń</w:t>
      </w:r>
    </w:p>
    <w:p w14:paraId="15F4B085" w14:textId="6BDFDCCA" w:rsidR="0041586B" w:rsidRPr="008E2FEE" w:rsidRDefault="0041586B" w:rsidP="00AA67A6">
      <w:pPr>
        <w:pStyle w:val="Default"/>
        <w:rPr>
          <w:rFonts w:asciiTheme="minorHAnsi" w:hAnsiTheme="minorHAnsi"/>
          <w:sz w:val="23"/>
          <w:szCs w:val="23"/>
        </w:rPr>
      </w:pPr>
    </w:p>
    <w:p w14:paraId="275B9749" w14:textId="1638942C" w:rsidR="002F544C" w:rsidRPr="002F544C" w:rsidRDefault="0041586B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lastRenderedPageBreak/>
        <w:t xml:space="preserve">Termin </w:t>
      </w:r>
      <w:r>
        <w:rPr>
          <w:rFonts w:asciiTheme="minorHAnsi" w:hAnsiTheme="minorHAnsi"/>
          <w:b/>
          <w:bCs/>
          <w:sz w:val="23"/>
          <w:szCs w:val="23"/>
        </w:rPr>
        <w:t>składania ofert upływa w dniu 2</w:t>
      </w:r>
      <w:r w:rsidR="002F544C">
        <w:rPr>
          <w:rFonts w:asciiTheme="minorHAnsi" w:hAnsiTheme="minorHAnsi"/>
          <w:b/>
          <w:bCs/>
          <w:sz w:val="23"/>
          <w:szCs w:val="23"/>
        </w:rPr>
        <w:t>9</w:t>
      </w:r>
      <w:r w:rsidRPr="008E2FEE">
        <w:rPr>
          <w:rFonts w:asciiTheme="minorHAnsi" w:hAnsiTheme="minorHAnsi"/>
          <w:b/>
          <w:bCs/>
          <w:sz w:val="23"/>
          <w:szCs w:val="23"/>
        </w:rPr>
        <w:t>.</w:t>
      </w:r>
      <w:r w:rsidR="00AA67A6">
        <w:rPr>
          <w:rFonts w:asciiTheme="minorHAnsi" w:hAnsiTheme="minorHAnsi"/>
          <w:b/>
          <w:bCs/>
          <w:sz w:val="23"/>
          <w:szCs w:val="23"/>
        </w:rPr>
        <w:t>08.</w:t>
      </w:r>
      <w:r w:rsidRPr="008E2FEE">
        <w:rPr>
          <w:rFonts w:asciiTheme="minorHAnsi" w:hAnsiTheme="minorHAnsi"/>
          <w:b/>
          <w:bCs/>
          <w:sz w:val="23"/>
          <w:szCs w:val="23"/>
        </w:rPr>
        <w:t>20</w:t>
      </w:r>
      <w:r w:rsidR="003E509D">
        <w:rPr>
          <w:rFonts w:asciiTheme="minorHAnsi" w:hAnsiTheme="minorHAnsi"/>
          <w:b/>
          <w:bCs/>
          <w:sz w:val="23"/>
          <w:szCs w:val="23"/>
        </w:rPr>
        <w:t>22</w:t>
      </w:r>
      <w:r>
        <w:rPr>
          <w:rFonts w:asciiTheme="minorHAnsi" w:hAnsiTheme="minorHAnsi"/>
          <w:b/>
          <w:bCs/>
          <w:sz w:val="23"/>
          <w:szCs w:val="23"/>
        </w:rPr>
        <w:t xml:space="preserve"> r. o godzinie 12.0</w:t>
      </w:r>
      <w:r w:rsidRPr="008E2FEE">
        <w:rPr>
          <w:rFonts w:asciiTheme="minorHAnsi" w:hAnsiTheme="minorHAnsi"/>
          <w:b/>
          <w:bCs/>
          <w:sz w:val="23"/>
          <w:szCs w:val="23"/>
        </w:rPr>
        <w:t>0</w:t>
      </w:r>
      <w:r w:rsidR="002F544C">
        <w:rPr>
          <w:rFonts w:asciiTheme="minorHAnsi" w:hAnsiTheme="minorHAnsi"/>
          <w:b/>
          <w:bCs/>
          <w:sz w:val="23"/>
          <w:szCs w:val="23"/>
        </w:rPr>
        <w:t>. Ocena ofert odbędzie się 30.08.2022</w:t>
      </w:r>
      <w:r w:rsidR="00BC4D51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2F544C">
        <w:rPr>
          <w:rFonts w:asciiTheme="minorHAnsi" w:hAnsiTheme="minorHAnsi"/>
          <w:b/>
          <w:bCs/>
          <w:sz w:val="23"/>
          <w:szCs w:val="23"/>
        </w:rPr>
        <w:t xml:space="preserve">31.08.2022 zostaną wysłane zaproszenia do II etapu. </w:t>
      </w:r>
    </w:p>
    <w:p w14:paraId="04D99DCE" w14:textId="77777777" w:rsidR="0041586B" w:rsidRPr="00B06569" w:rsidRDefault="0041586B" w:rsidP="0041586B">
      <w:pPr>
        <w:pStyle w:val="Default"/>
        <w:rPr>
          <w:rFonts w:asciiTheme="minorHAnsi" w:hAnsiTheme="minorHAnsi"/>
          <w:b/>
          <w:bCs/>
          <w:sz w:val="14"/>
          <w:szCs w:val="23"/>
        </w:rPr>
      </w:pPr>
    </w:p>
    <w:p w14:paraId="2B87988A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 INFORMACJE DODATKOWE </w:t>
      </w:r>
    </w:p>
    <w:p w14:paraId="0BF3C286" w14:textId="77777777" w:rsidR="0041586B" w:rsidRPr="008E2FEE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1. Każdy z wykonawców może złożyć tylko jedną ofertę. </w:t>
      </w:r>
    </w:p>
    <w:p w14:paraId="217A40BC" w14:textId="0CFFB6A6" w:rsidR="0041586B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8E2FEE">
        <w:rPr>
          <w:rFonts w:asciiTheme="minorHAnsi" w:hAnsiTheme="minorHAnsi"/>
          <w:sz w:val="23"/>
          <w:szCs w:val="23"/>
        </w:rPr>
        <w:t>. Termin realizacji zamówienia</w:t>
      </w:r>
      <w:r>
        <w:rPr>
          <w:rFonts w:asciiTheme="minorHAnsi" w:hAnsiTheme="minorHAnsi"/>
          <w:sz w:val="23"/>
          <w:szCs w:val="23"/>
        </w:rPr>
        <w:t xml:space="preserve">: </w:t>
      </w:r>
      <w:r w:rsidR="002F544C">
        <w:rPr>
          <w:rFonts w:asciiTheme="minorHAnsi" w:hAnsiTheme="minorHAnsi"/>
          <w:sz w:val="23"/>
          <w:szCs w:val="23"/>
        </w:rPr>
        <w:t>30</w:t>
      </w:r>
      <w:r>
        <w:rPr>
          <w:rFonts w:asciiTheme="minorHAnsi" w:hAnsiTheme="minorHAnsi"/>
          <w:sz w:val="23"/>
          <w:szCs w:val="23"/>
        </w:rPr>
        <w:t xml:space="preserve"> dni roboczych od daty </w:t>
      </w:r>
      <w:r w:rsidR="002F544C">
        <w:rPr>
          <w:rFonts w:asciiTheme="minorHAnsi" w:hAnsiTheme="minorHAnsi"/>
          <w:sz w:val="23"/>
          <w:szCs w:val="23"/>
        </w:rPr>
        <w:t>zatwierdzenia projektów graficznych</w:t>
      </w:r>
      <w:r>
        <w:rPr>
          <w:rFonts w:asciiTheme="minorHAnsi" w:hAnsiTheme="minorHAnsi"/>
          <w:sz w:val="23"/>
          <w:szCs w:val="23"/>
        </w:rPr>
        <w:t>.</w:t>
      </w:r>
    </w:p>
    <w:p w14:paraId="6A122CA8" w14:textId="20C21087" w:rsidR="0041586B" w:rsidRDefault="0041586B" w:rsidP="0041586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</w:t>
      </w:r>
      <w:r w:rsidRPr="008E2FEE">
        <w:rPr>
          <w:rFonts w:asciiTheme="minorHAnsi" w:hAnsiTheme="minorHAnsi"/>
          <w:sz w:val="23"/>
          <w:szCs w:val="23"/>
        </w:rPr>
        <w:t xml:space="preserve">. Zamawiający zastrzega sobie prawo unieważnienia postępowania. </w:t>
      </w:r>
    </w:p>
    <w:p w14:paraId="5000BE98" w14:textId="77777777" w:rsidR="00BC4D51" w:rsidRPr="008E2FEE" w:rsidRDefault="00BC4D51" w:rsidP="0041586B">
      <w:pPr>
        <w:pStyle w:val="Default"/>
        <w:rPr>
          <w:rFonts w:asciiTheme="minorHAnsi" w:hAnsiTheme="minorHAnsi"/>
          <w:sz w:val="23"/>
          <w:szCs w:val="23"/>
        </w:rPr>
      </w:pPr>
    </w:p>
    <w:p w14:paraId="6CABFE37" w14:textId="77777777" w:rsidR="00BC4D51" w:rsidRDefault="00BC4D51" w:rsidP="00AA67A6">
      <w:pPr>
        <w:pStyle w:val="Default"/>
        <w:ind w:left="5664" w:firstLine="708"/>
        <w:rPr>
          <w:rFonts w:asciiTheme="minorHAnsi" w:hAnsiTheme="minorHAnsi"/>
          <w:b/>
          <w:bCs/>
          <w:sz w:val="23"/>
          <w:szCs w:val="23"/>
        </w:rPr>
      </w:pPr>
    </w:p>
    <w:p w14:paraId="342866CD" w14:textId="47719D4A" w:rsidR="00AA67A6" w:rsidRDefault="00AA67A6" w:rsidP="00AA67A6">
      <w:pPr>
        <w:pStyle w:val="Default"/>
        <w:ind w:left="5664" w:firstLine="708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Burmistrz </w:t>
      </w:r>
    </w:p>
    <w:p w14:paraId="6187F556" w14:textId="6B263767" w:rsidR="00AA67A6" w:rsidRDefault="00AA67A6" w:rsidP="00AA67A6">
      <w:pPr>
        <w:pStyle w:val="Default"/>
        <w:ind w:left="5664" w:firstLine="708"/>
        <w:rPr>
          <w:rFonts w:cs="TimesNewRoman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Miasta i Gminy w Krzywiniu </w:t>
      </w:r>
    </w:p>
    <w:p w14:paraId="37DBD6E3" w14:textId="0B1F2E7D" w:rsidR="00AA67A6" w:rsidRDefault="00AA67A6" w:rsidP="00AA67A6">
      <w:pPr>
        <w:autoSpaceDE w:val="0"/>
        <w:autoSpaceDN w:val="0"/>
        <w:adjustRightInd w:val="0"/>
        <w:spacing w:after="0" w:line="240" w:lineRule="auto"/>
        <w:ind w:left="5664"/>
        <w:rPr>
          <w:rFonts w:cs="TimesNewRoman"/>
        </w:rPr>
      </w:pPr>
      <w:r>
        <w:rPr>
          <w:rFonts w:cs="TimesNewRoman"/>
        </w:rPr>
        <w:tab/>
        <w:t>Jacek Nowak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</w:p>
    <w:p w14:paraId="07CF8980" w14:textId="77777777" w:rsidR="00AA67A6" w:rsidRPr="008E2FEE" w:rsidRDefault="00AA67A6" w:rsidP="00AA67A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3FDAAE78" w14:textId="77777777" w:rsidR="00AA67A6" w:rsidRPr="008E2FEE" w:rsidRDefault="00AA67A6" w:rsidP="00AA67A6">
      <w:pPr>
        <w:autoSpaceDE w:val="0"/>
        <w:autoSpaceDN w:val="0"/>
        <w:adjustRightInd w:val="0"/>
        <w:spacing w:after="0" w:line="240" w:lineRule="auto"/>
        <w:ind w:left="4248"/>
        <w:rPr>
          <w:rFonts w:cs="TimesNewRoman,Italic"/>
          <w:iCs/>
          <w:sz w:val="24"/>
          <w:szCs w:val="24"/>
        </w:rPr>
      </w:pPr>
      <w:r>
        <w:rPr>
          <w:rFonts w:cs="TimesNewRoman,Italic"/>
          <w:iCs/>
          <w:sz w:val="24"/>
          <w:szCs w:val="24"/>
        </w:rPr>
        <w:t xml:space="preserve"> </w:t>
      </w:r>
      <w:r w:rsidRPr="008E2FEE">
        <w:rPr>
          <w:rFonts w:cs="TimesNewRoman,Italic"/>
          <w:iCs/>
          <w:sz w:val="24"/>
          <w:szCs w:val="24"/>
        </w:rPr>
        <w:t xml:space="preserve">                               ……………………………………………..</w:t>
      </w:r>
    </w:p>
    <w:p w14:paraId="4364098F" w14:textId="7A987FF4" w:rsidR="00AA67A6" w:rsidRPr="008E2FEE" w:rsidRDefault="00AA67A6" w:rsidP="00AA67A6">
      <w:pPr>
        <w:autoSpaceDE w:val="0"/>
        <w:autoSpaceDN w:val="0"/>
        <w:adjustRightInd w:val="0"/>
        <w:spacing w:after="0" w:line="240" w:lineRule="auto"/>
        <w:jc w:val="center"/>
        <w:rPr>
          <w:rFonts w:cs="TimesNewRoman,Italic"/>
          <w:i/>
          <w:iCs/>
          <w:sz w:val="20"/>
          <w:szCs w:val="24"/>
        </w:rPr>
      </w:pPr>
      <w:r w:rsidRPr="008E2FEE">
        <w:rPr>
          <w:rFonts w:cs="TimesNewRoman,Italic"/>
          <w:i/>
          <w:iCs/>
          <w:sz w:val="20"/>
          <w:szCs w:val="24"/>
        </w:rPr>
        <w:t xml:space="preserve">  </w:t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="00BC4D51">
        <w:rPr>
          <w:rFonts w:cs="TimesNewRoman,Italic"/>
          <w:i/>
          <w:iCs/>
          <w:sz w:val="20"/>
          <w:szCs w:val="24"/>
        </w:rPr>
        <w:t xml:space="preserve">      Krzywiń, 18-08-2022 r.</w:t>
      </w:r>
    </w:p>
    <w:p w14:paraId="2DC28AE7" w14:textId="6FCF963A" w:rsidR="00AA67A6" w:rsidRDefault="00AA67A6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A36DEB7" w14:textId="77777777" w:rsidR="00AA67A6" w:rsidRDefault="00AA67A6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41753AC" w14:textId="77777777" w:rsidR="00AA67A6" w:rsidRDefault="00AA67A6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D116881" w14:textId="77777777" w:rsidR="00AA67A6" w:rsidRDefault="00AA67A6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B3CECD3" w14:textId="77777777" w:rsidR="00AA67A6" w:rsidRDefault="00AA67A6" w:rsidP="004158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3A5F3F2" w14:textId="44D40953" w:rsidR="00AA67A6" w:rsidRDefault="00AA67A6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5769F1B" w14:textId="02C27C25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A2146CB" w14:textId="69A5D228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97C3568" w14:textId="4D198756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769BCB1" w14:textId="5E78B2F5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77646FB" w14:textId="6F8DED30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2D13AC2" w14:textId="1FC7E2BF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2526AB0" w14:textId="3ED3CFB5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ED43090" w14:textId="0D57EE0A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153B46D" w14:textId="033D7552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7CA7559" w14:textId="5D04C343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C3D076" w14:textId="652100A7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E22F2F1" w14:textId="5DCECD15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19E8E0C" w14:textId="1ABC4006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2F0DB9B" w14:textId="2D259058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51F3AF1" w14:textId="6A24E127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3DE7873" w14:textId="28BFA11B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944DAB" w14:textId="06747031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C00BDD3" w14:textId="037F2012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EFE12E7" w14:textId="342802E2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E035F34" w14:textId="62685C8D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8B3876E" w14:textId="7A5F6A9D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989F934" w14:textId="7D2A1694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2B13209" w14:textId="72D9704A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B5ABBD" w14:textId="468A3805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F93E0CC" w14:textId="77777777" w:rsidR="00BC4D51" w:rsidRDefault="00BC4D51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7BE778" w14:textId="77777777" w:rsidR="009B6199" w:rsidRDefault="009B6199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76EF5DA" w14:textId="77777777" w:rsidR="00AA67A6" w:rsidRDefault="00AA67A6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18A72A" w14:textId="77777777" w:rsidR="00AA67A6" w:rsidRDefault="00AA67A6" w:rsidP="00AA67A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58C5185" w14:textId="77777777" w:rsidR="00AA67A6" w:rsidRDefault="0041586B" w:rsidP="00AA67A6">
      <w:pPr>
        <w:pStyle w:val="Default"/>
        <w:rPr>
          <w:rFonts w:cs="TimesNewRoman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lastRenderedPageBreak/>
        <w:t xml:space="preserve">Załącznik </w:t>
      </w:r>
      <w:r w:rsidRPr="008E2FEE">
        <w:rPr>
          <w:b/>
          <w:bCs/>
          <w:sz w:val="23"/>
          <w:szCs w:val="23"/>
        </w:rPr>
        <w:t>1. Formularz ofertowy.</w:t>
      </w:r>
      <w:r>
        <w:rPr>
          <w:rFonts w:cs="TimesNewRoman"/>
        </w:rPr>
        <w:tab/>
      </w:r>
    </w:p>
    <w:p w14:paraId="3D381D26" w14:textId="192FB054" w:rsidR="0041586B" w:rsidRPr="008E2FEE" w:rsidRDefault="0041586B" w:rsidP="00AA67A6">
      <w:pPr>
        <w:pStyle w:val="Default"/>
        <w:rPr>
          <w:rFonts w:cs="TimesNewRoman,Italic"/>
          <w:i/>
          <w:iCs/>
          <w:sz w:val="20"/>
        </w:rPr>
      </w:pP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</w:p>
    <w:p w14:paraId="2CC3116C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14:paraId="5280352C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8"/>
        </w:rPr>
      </w:pPr>
      <w:r w:rsidRPr="008E2FEE">
        <w:rPr>
          <w:rFonts w:cs="TimesNewRoman"/>
          <w:sz w:val="24"/>
          <w:szCs w:val="28"/>
        </w:rPr>
        <w:t>................................................</w:t>
      </w:r>
    </w:p>
    <w:p w14:paraId="1B84CA21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Italic"/>
          <w:i/>
          <w:iCs/>
          <w:sz w:val="20"/>
          <w:szCs w:val="24"/>
        </w:rPr>
      </w:pPr>
      <w:r w:rsidRPr="008E2FEE">
        <w:rPr>
          <w:rFonts w:cs="TimesNewRoman,Italic"/>
          <w:i/>
          <w:iCs/>
          <w:sz w:val="20"/>
          <w:szCs w:val="24"/>
        </w:rPr>
        <w:t>(pieczęć Wykonawcy)</w:t>
      </w:r>
    </w:p>
    <w:p w14:paraId="14E2D5CC" w14:textId="6A5BB49F" w:rsidR="0041586B" w:rsidRDefault="00AA67A6" w:rsidP="0041586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,Italic"/>
          <w:i/>
          <w:iCs/>
          <w:sz w:val="24"/>
          <w:szCs w:val="24"/>
        </w:rPr>
      </w:pPr>
      <w:r>
        <w:rPr>
          <w:rFonts w:cs="TimesNewRoman,Italic"/>
          <w:i/>
          <w:iCs/>
          <w:sz w:val="24"/>
          <w:szCs w:val="24"/>
        </w:rPr>
        <w:t>Gmina Krzywiń</w:t>
      </w:r>
    </w:p>
    <w:p w14:paraId="5B2D1978" w14:textId="6C968003" w:rsidR="00AA67A6" w:rsidRDefault="00AA67A6" w:rsidP="0041586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,Italic"/>
          <w:i/>
          <w:iCs/>
          <w:sz w:val="24"/>
          <w:szCs w:val="24"/>
        </w:rPr>
      </w:pPr>
      <w:r>
        <w:rPr>
          <w:rFonts w:cs="TimesNewRoman,Italic"/>
          <w:i/>
          <w:iCs/>
          <w:sz w:val="24"/>
          <w:szCs w:val="24"/>
        </w:rPr>
        <w:t>Ul. Rynek 1</w:t>
      </w:r>
    </w:p>
    <w:p w14:paraId="64B9E428" w14:textId="4D8C1C14" w:rsidR="00AA67A6" w:rsidRPr="008E2FEE" w:rsidRDefault="00AA67A6" w:rsidP="0041586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,Italic"/>
          <w:i/>
          <w:iCs/>
          <w:sz w:val="24"/>
          <w:szCs w:val="24"/>
        </w:rPr>
      </w:pPr>
      <w:r>
        <w:rPr>
          <w:rFonts w:cs="TimesNewRoman,Italic"/>
          <w:i/>
          <w:iCs/>
          <w:sz w:val="24"/>
          <w:szCs w:val="24"/>
        </w:rPr>
        <w:t>64-010 Krzywiń</w:t>
      </w:r>
    </w:p>
    <w:p w14:paraId="5D309E1E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14:paraId="2D2EC8C8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14:paraId="76D95900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E2FEE">
        <w:rPr>
          <w:rFonts w:cs="TimesNewRoman,Bold"/>
          <w:b/>
          <w:bCs/>
          <w:sz w:val="24"/>
          <w:szCs w:val="24"/>
        </w:rPr>
        <w:t>FORMULARZ OFERTOWY</w:t>
      </w:r>
    </w:p>
    <w:p w14:paraId="0B38459F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8E2FEE">
        <w:rPr>
          <w:rFonts w:cs="TimesNewRoman,Bold"/>
          <w:b/>
          <w:bCs/>
        </w:rPr>
        <w:t>Gadżety reklamowe z nadrukiem</w:t>
      </w:r>
    </w:p>
    <w:p w14:paraId="08D3988A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388FAD51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8E2FEE">
        <w:rPr>
          <w:rFonts w:cs="TimesNewRoman"/>
        </w:rPr>
        <w:t>Nawiązując do zapytania ofertowego na gadżety reklamowe z nadrukiem oferuję/</w:t>
      </w:r>
      <w:proofErr w:type="spellStart"/>
      <w:r w:rsidRPr="008E2FEE">
        <w:rPr>
          <w:rFonts w:cs="TimesNewRoman"/>
        </w:rPr>
        <w:t>emy</w:t>
      </w:r>
      <w:proofErr w:type="spellEnd"/>
      <w:r w:rsidRPr="008E2FEE">
        <w:rPr>
          <w:rFonts w:cs="TimesNewRoman"/>
        </w:rPr>
        <w:t xml:space="preserve"> wykonanie przedmiotowego zadania:</w:t>
      </w:r>
    </w:p>
    <w:p w14:paraId="7AF8C554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1"/>
        <w:gridCol w:w="1002"/>
        <w:gridCol w:w="1200"/>
        <w:gridCol w:w="1523"/>
        <w:gridCol w:w="980"/>
        <w:gridCol w:w="1066"/>
      </w:tblGrid>
      <w:tr w:rsidR="0041586B" w:rsidRPr="008E2FEE" w14:paraId="051BBD1B" w14:textId="77777777" w:rsidTr="00F6493C">
        <w:tc>
          <w:tcPr>
            <w:tcW w:w="3370" w:type="dxa"/>
          </w:tcPr>
          <w:p w14:paraId="34B71D9B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Nazwa oferenta:</w:t>
            </w:r>
          </w:p>
        </w:tc>
        <w:tc>
          <w:tcPr>
            <w:tcW w:w="5692" w:type="dxa"/>
            <w:gridSpan w:val="5"/>
          </w:tcPr>
          <w:p w14:paraId="6FF780F9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41586B" w:rsidRPr="008E2FEE" w14:paraId="11C665C3" w14:textId="77777777" w:rsidTr="00F6493C">
        <w:tc>
          <w:tcPr>
            <w:tcW w:w="3370" w:type="dxa"/>
          </w:tcPr>
          <w:p w14:paraId="143276F9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Adres oferenta:</w:t>
            </w:r>
          </w:p>
        </w:tc>
        <w:tc>
          <w:tcPr>
            <w:tcW w:w="5692" w:type="dxa"/>
            <w:gridSpan w:val="5"/>
          </w:tcPr>
          <w:p w14:paraId="6F0AF0D7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41586B" w:rsidRPr="008E2FEE" w14:paraId="32970CDB" w14:textId="77777777" w:rsidTr="00F6493C">
        <w:tc>
          <w:tcPr>
            <w:tcW w:w="3370" w:type="dxa"/>
          </w:tcPr>
          <w:p w14:paraId="033AB4D9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8E2FEE">
              <w:rPr>
                <w:rFonts w:cs="TimesNewRoman,Bold"/>
                <w:b/>
                <w:bCs/>
              </w:rPr>
              <w:t>Imię i nazwisko osoby podpisującej</w:t>
            </w:r>
          </w:p>
          <w:p w14:paraId="7E38957C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formularz:</w:t>
            </w:r>
          </w:p>
        </w:tc>
        <w:tc>
          <w:tcPr>
            <w:tcW w:w="5692" w:type="dxa"/>
            <w:gridSpan w:val="5"/>
          </w:tcPr>
          <w:p w14:paraId="5BCBC024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41586B" w:rsidRPr="008E2FEE" w14:paraId="4F6B13E7" w14:textId="77777777" w:rsidTr="00F6493C">
        <w:tc>
          <w:tcPr>
            <w:tcW w:w="3370" w:type="dxa"/>
          </w:tcPr>
          <w:p w14:paraId="67D4F6FC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Zajmowane stanowisko:</w:t>
            </w:r>
          </w:p>
        </w:tc>
        <w:tc>
          <w:tcPr>
            <w:tcW w:w="5692" w:type="dxa"/>
            <w:gridSpan w:val="5"/>
          </w:tcPr>
          <w:p w14:paraId="7014220C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650265FC" w14:textId="77777777" w:rsidTr="00F6493C">
        <w:tc>
          <w:tcPr>
            <w:tcW w:w="3370" w:type="dxa"/>
          </w:tcPr>
          <w:p w14:paraId="59E77456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Wyszczególnienie</w:t>
            </w:r>
          </w:p>
        </w:tc>
        <w:tc>
          <w:tcPr>
            <w:tcW w:w="888" w:type="dxa"/>
          </w:tcPr>
          <w:p w14:paraId="1F66E4E8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 xml:space="preserve">Liczba </w:t>
            </w:r>
          </w:p>
        </w:tc>
        <w:tc>
          <w:tcPr>
            <w:tcW w:w="1208" w:type="dxa"/>
          </w:tcPr>
          <w:p w14:paraId="49684DB4" w14:textId="77777777" w:rsidR="0041586B" w:rsidRPr="008E2FEE" w:rsidRDefault="0041586B" w:rsidP="00AD408C">
            <w:pPr>
              <w:rPr>
                <w:rFonts w:cs="TimesNewRoman"/>
              </w:rPr>
            </w:pPr>
          </w:p>
          <w:p w14:paraId="4179DFC9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"/>
              </w:rPr>
              <w:t>Jednostka miary</w:t>
            </w:r>
          </w:p>
        </w:tc>
        <w:tc>
          <w:tcPr>
            <w:tcW w:w="1534" w:type="dxa"/>
          </w:tcPr>
          <w:p w14:paraId="7B8B0359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8E2FEE">
              <w:rPr>
                <w:rFonts w:cs="TimesNewRoman,Bold"/>
                <w:b/>
                <w:bCs/>
              </w:rPr>
              <w:t>Cena jednostkowa</w:t>
            </w:r>
          </w:p>
          <w:p w14:paraId="1F0C6BAA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brutto</w:t>
            </w:r>
          </w:p>
        </w:tc>
        <w:tc>
          <w:tcPr>
            <w:tcW w:w="988" w:type="dxa"/>
          </w:tcPr>
          <w:p w14:paraId="3A8B15D3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VAT(%)</w:t>
            </w:r>
          </w:p>
        </w:tc>
        <w:tc>
          <w:tcPr>
            <w:tcW w:w="1074" w:type="dxa"/>
          </w:tcPr>
          <w:p w14:paraId="04D11AEB" w14:textId="77777777" w:rsidR="0041586B" w:rsidRPr="008E2FEE" w:rsidRDefault="0041586B" w:rsidP="00AD408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Wartość brutto</w:t>
            </w:r>
          </w:p>
        </w:tc>
      </w:tr>
      <w:tr w:rsidR="00F6493C" w:rsidRPr="008E2FEE" w14:paraId="45A0351F" w14:textId="77777777" w:rsidTr="00F6493C">
        <w:tc>
          <w:tcPr>
            <w:tcW w:w="3370" w:type="dxa"/>
          </w:tcPr>
          <w:p w14:paraId="280F72BA" w14:textId="3A53764C" w:rsidR="00F6493C" w:rsidRPr="008E2FEE" w:rsidRDefault="00F6493C" w:rsidP="00F6493C">
            <w:pPr>
              <w:pStyle w:val="Akapitzlist"/>
              <w:ind w:left="0"/>
            </w:pPr>
            <w:r w:rsidRPr="001378E7">
              <w:rPr>
                <w:b/>
                <w:bCs/>
              </w:rPr>
              <w:t>Krówki mleczne</w:t>
            </w:r>
          </w:p>
        </w:tc>
        <w:tc>
          <w:tcPr>
            <w:tcW w:w="888" w:type="dxa"/>
          </w:tcPr>
          <w:p w14:paraId="73B11EE9" w14:textId="5A288A93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50</w:t>
            </w:r>
            <w:r w:rsidRPr="008E2FEE">
              <w:t xml:space="preserve"> </w:t>
            </w:r>
          </w:p>
        </w:tc>
        <w:tc>
          <w:tcPr>
            <w:tcW w:w="1208" w:type="dxa"/>
          </w:tcPr>
          <w:p w14:paraId="6CFBCC93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rPr>
                <w:rFonts w:cs="TimesNewRoman"/>
              </w:rPr>
              <w:t>kg</w:t>
            </w:r>
          </w:p>
        </w:tc>
        <w:tc>
          <w:tcPr>
            <w:tcW w:w="1534" w:type="dxa"/>
          </w:tcPr>
          <w:p w14:paraId="12E40E07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51FAE84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21AEAFEF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2521B11F" w14:textId="77777777" w:rsidTr="00F6493C">
        <w:tc>
          <w:tcPr>
            <w:tcW w:w="3370" w:type="dxa"/>
          </w:tcPr>
          <w:p w14:paraId="2E22C32D" w14:textId="2EEE0A11" w:rsidR="00F6493C" w:rsidRPr="008E2FEE" w:rsidRDefault="00F6493C" w:rsidP="00F6493C">
            <w:pPr>
              <w:pStyle w:val="Akapitzlist"/>
              <w:ind w:left="0"/>
            </w:pPr>
            <w:r w:rsidRPr="001378E7">
              <w:rPr>
                <w:b/>
                <w:bCs/>
              </w:rPr>
              <w:t xml:space="preserve">Butelka do picia </w:t>
            </w:r>
          </w:p>
        </w:tc>
        <w:tc>
          <w:tcPr>
            <w:tcW w:w="888" w:type="dxa"/>
          </w:tcPr>
          <w:p w14:paraId="06A651D2" w14:textId="6058FDD8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2</w:t>
            </w:r>
            <w:r w:rsidRPr="008E2FEE">
              <w:t xml:space="preserve">00 </w:t>
            </w:r>
          </w:p>
        </w:tc>
        <w:tc>
          <w:tcPr>
            <w:tcW w:w="1208" w:type="dxa"/>
          </w:tcPr>
          <w:p w14:paraId="359D88CE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7796246B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5600180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5CA79C3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23FA4B1A" w14:textId="77777777" w:rsidTr="00F6493C">
        <w:tc>
          <w:tcPr>
            <w:tcW w:w="3370" w:type="dxa"/>
          </w:tcPr>
          <w:p w14:paraId="1894A763" w14:textId="7D04FA73" w:rsidR="00F6493C" w:rsidRPr="008E2FEE" w:rsidRDefault="00F6493C" w:rsidP="00F6493C">
            <w:pPr>
              <w:pStyle w:val="Akapitzlist"/>
              <w:ind w:left="0"/>
            </w:pPr>
            <w:r w:rsidRPr="002A7505">
              <w:rPr>
                <w:b/>
                <w:bCs/>
              </w:rPr>
              <w:t>Okulary przeciwsłoneczne</w:t>
            </w:r>
          </w:p>
        </w:tc>
        <w:tc>
          <w:tcPr>
            <w:tcW w:w="888" w:type="dxa"/>
          </w:tcPr>
          <w:p w14:paraId="19E6527D" w14:textId="510F3C82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300</w:t>
            </w:r>
          </w:p>
        </w:tc>
        <w:tc>
          <w:tcPr>
            <w:tcW w:w="1208" w:type="dxa"/>
          </w:tcPr>
          <w:p w14:paraId="33F750DD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31E604C1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60512B1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24EFF0EC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7CB21A6C" w14:textId="77777777" w:rsidTr="00F6493C">
        <w:tc>
          <w:tcPr>
            <w:tcW w:w="3370" w:type="dxa"/>
          </w:tcPr>
          <w:p w14:paraId="541FF538" w14:textId="43090A88" w:rsidR="00F6493C" w:rsidRPr="008E2FEE" w:rsidRDefault="00F6493C" w:rsidP="00F6493C">
            <w:pPr>
              <w:pStyle w:val="Akapitzlist"/>
              <w:ind w:left="0"/>
            </w:pPr>
            <w:r>
              <w:rPr>
                <w:b/>
                <w:bCs/>
              </w:rPr>
              <w:t>Torba z pojemną komorą zamykaną na zatrzask</w:t>
            </w:r>
            <w:r>
              <w:t xml:space="preserve">. </w:t>
            </w:r>
          </w:p>
        </w:tc>
        <w:tc>
          <w:tcPr>
            <w:tcW w:w="888" w:type="dxa"/>
          </w:tcPr>
          <w:p w14:paraId="75681861" w14:textId="77777777" w:rsidR="00F6493C" w:rsidRDefault="00F6493C" w:rsidP="00F6493C">
            <w:pPr>
              <w:pStyle w:val="Akapitzlist"/>
              <w:ind w:left="0"/>
            </w:pPr>
            <w:r w:rsidRPr="008E2FEE">
              <w:t xml:space="preserve">100 </w:t>
            </w:r>
            <w:r>
              <w:t>białych</w:t>
            </w:r>
          </w:p>
          <w:p w14:paraId="690F37D6" w14:textId="47C1EB2E" w:rsidR="00F6493C" w:rsidRPr="008E2FEE" w:rsidRDefault="00F6493C" w:rsidP="00F6493C">
            <w:pPr>
              <w:pStyle w:val="Akapitzlist"/>
              <w:ind w:left="0"/>
              <w:rPr>
                <w:rFonts w:cs="TimesNewRoman"/>
              </w:rPr>
            </w:pPr>
            <w:r>
              <w:t>100 czarnych</w:t>
            </w:r>
          </w:p>
        </w:tc>
        <w:tc>
          <w:tcPr>
            <w:tcW w:w="1208" w:type="dxa"/>
          </w:tcPr>
          <w:p w14:paraId="07DE0C6C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6C8F527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515C7BA5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64005B0E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180E9D9D" w14:textId="77777777" w:rsidTr="00F6493C">
        <w:tc>
          <w:tcPr>
            <w:tcW w:w="3370" w:type="dxa"/>
          </w:tcPr>
          <w:p w14:paraId="57ACA87B" w14:textId="4CE5EDE1" w:rsidR="00F6493C" w:rsidRPr="008E2FEE" w:rsidRDefault="00F6493C" w:rsidP="00F6493C">
            <w:pPr>
              <w:pStyle w:val="Akapitzlist"/>
              <w:ind w:left="0"/>
            </w:pPr>
            <w:r w:rsidRPr="002A7505">
              <w:rPr>
                <w:b/>
                <w:bCs/>
              </w:rPr>
              <w:t>Torba bawełniana na zakupy</w:t>
            </w:r>
            <w:r>
              <w:t xml:space="preserve"> </w:t>
            </w:r>
          </w:p>
        </w:tc>
        <w:tc>
          <w:tcPr>
            <w:tcW w:w="888" w:type="dxa"/>
          </w:tcPr>
          <w:p w14:paraId="12D153C0" w14:textId="77777777" w:rsid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czerwony</w:t>
            </w:r>
          </w:p>
          <w:p w14:paraId="0BF4393D" w14:textId="77777777" w:rsid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arny</w:t>
            </w:r>
          </w:p>
          <w:p w14:paraId="15C84B48" w14:textId="769D4F32" w:rsidR="00F6493C" w:rsidRP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100 biały</w:t>
            </w:r>
          </w:p>
        </w:tc>
        <w:tc>
          <w:tcPr>
            <w:tcW w:w="1208" w:type="dxa"/>
          </w:tcPr>
          <w:p w14:paraId="3FFCBF68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5E47BFB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01939007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15091245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6BB00044" w14:textId="77777777" w:rsidTr="00F6493C">
        <w:tc>
          <w:tcPr>
            <w:tcW w:w="3370" w:type="dxa"/>
          </w:tcPr>
          <w:p w14:paraId="03C14606" w14:textId="52DD0C0C" w:rsidR="00F6493C" w:rsidRPr="008E2FEE" w:rsidRDefault="00F6493C" w:rsidP="00F6493C">
            <w:pPr>
              <w:pStyle w:val="Akapitzlist"/>
              <w:ind w:left="0"/>
            </w:pPr>
            <w:r w:rsidRPr="00890A56">
              <w:rPr>
                <w:b/>
                <w:bCs/>
              </w:rPr>
              <w:lastRenderedPageBreak/>
              <w:t>Plecak bawełniany</w:t>
            </w:r>
            <w:r>
              <w:t xml:space="preserve">. </w:t>
            </w:r>
          </w:p>
        </w:tc>
        <w:tc>
          <w:tcPr>
            <w:tcW w:w="888" w:type="dxa"/>
          </w:tcPr>
          <w:p w14:paraId="29D4F108" w14:textId="77777777" w:rsid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czerwony</w:t>
            </w:r>
          </w:p>
          <w:p w14:paraId="4B4A87BA" w14:textId="77777777" w:rsid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</w:t>
            </w:r>
            <w:r w:rsidRPr="008E2FEE">
              <w:t xml:space="preserve">00 </w:t>
            </w:r>
            <w:r w:rsidRPr="003F15BA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arny</w:t>
            </w:r>
          </w:p>
          <w:p w14:paraId="28A815EE" w14:textId="67052432" w:rsidR="00F6493C" w:rsidRPr="00F6493C" w:rsidRDefault="00F6493C" w:rsidP="00F6493C">
            <w:pPr>
              <w:pStyle w:val="Akapitzlist"/>
              <w:ind w:left="0"/>
              <w:rPr>
                <w:sz w:val="20"/>
                <w:szCs w:val="20"/>
              </w:rPr>
            </w:pPr>
            <w:r>
              <w:t>100 biały</w:t>
            </w:r>
          </w:p>
        </w:tc>
        <w:tc>
          <w:tcPr>
            <w:tcW w:w="1208" w:type="dxa"/>
          </w:tcPr>
          <w:p w14:paraId="535E2111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5D2763F3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4B325078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6445FAB6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7BA1E8CB" w14:textId="77777777" w:rsidTr="00F6493C">
        <w:tc>
          <w:tcPr>
            <w:tcW w:w="3370" w:type="dxa"/>
          </w:tcPr>
          <w:p w14:paraId="5A071CF9" w14:textId="6629B980" w:rsidR="00F6493C" w:rsidRPr="00F6493C" w:rsidRDefault="00F6493C" w:rsidP="00F6493C">
            <w:pPr>
              <w:pStyle w:val="Akapitzlist"/>
              <w:ind w:left="34"/>
              <w:rPr>
                <w:b/>
                <w:bCs/>
              </w:rPr>
            </w:pPr>
            <w:r w:rsidRPr="00810FBE">
              <w:rPr>
                <w:b/>
                <w:bCs/>
              </w:rPr>
              <w:t>Butelka na napoje ciepłe i zimne z głośnikiem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888" w:type="dxa"/>
          </w:tcPr>
          <w:p w14:paraId="5DEF686D" w14:textId="179870D4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5</w:t>
            </w:r>
            <w:r w:rsidRPr="008E2FEE">
              <w:t xml:space="preserve">0 </w:t>
            </w:r>
          </w:p>
        </w:tc>
        <w:tc>
          <w:tcPr>
            <w:tcW w:w="1208" w:type="dxa"/>
          </w:tcPr>
          <w:p w14:paraId="448613FC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66B98416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760D1C27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6FFDEE0A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68E9DC66" w14:textId="77777777" w:rsidTr="00F6493C">
        <w:tc>
          <w:tcPr>
            <w:tcW w:w="3370" w:type="dxa"/>
          </w:tcPr>
          <w:p w14:paraId="0D6CBAFF" w14:textId="464915FB" w:rsidR="00F6493C" w:rsidRPr="00F6493C" w:rsidRDefault="00F6493C" w:rsidP="00F6493C">
            <w:pPr>
              <w:pStyle w:val="Akapitzlist"/>
              <w:ind w:left="0"/>
              <w:rPr>
                <w:b/>
                <w:bCs/>
              </w:rPr>
            </w:pPr>
            <w:r w:rsidRPr="00810FBE">
              <w:rPr>
                <w:b/>
                <w:bCs/>
              </w:rPr>
              <w:t>Torba podróżna/weekendowa</w:t>
            </w:r>
            <w:r>
              <w:rPr>
                <w:b/>
                <w:bCs/>
              </w:rPr>
              <w:t xml:space="preserve"> z dwoma uchwytami. </w:t>
            </w:r>
          </w:p>
        </w:tc>
        <w:tc>
          <w:tcPr>
            <w:tcW w:w="888" w:type="dxa"/>
          </w:tcPr>
          <w:p w14:paraId="1F4E76DF" w14:textId="4E2D2678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8E2FEE">
              <w:t xml:space="preserve">50 </w:t>
            </w:r>
          </w:p>
        </w:tc>
        <w:tc>
          <w:tcPr>
            <w:tcW w:w="1208" w:type="dxa"/>
          </w:tcPr>
          <w:p w14:paraId="2032FF43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5F77744C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04B561FA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3D7C698B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160077E6" w14:textId="77777777" w:rsidTr="00F6493C">
        <w:tc>
          <w:tcPr>
            <w:tcW w:w="3370" w:type="dxa"/>
          </w:tcPr>
          <w:p w14:paraId="6EB92C43" w14:textId="7A98F066" w:rsidR="00F6493C" w:rsidRPr="00F6493C" w:rsidRDefault="00F6493C" w:rsidP="00F6493C">
            <w:pPr>
              <w:pStyle w:val="Akapitzlist"/>
              <w:ind w:left="0"/>
              <w:rPr>
                <w:b/>
                <w:bCs/>
              </w:rPr>
            </w:pPr>
            <w:r w:rsidRPr="00F6493C">
              <w:rPr>
                <w:b/>
                <w:bCs/>
              </w:rPr>
              <w:t xml:space="preserve">Notes z naszyciami </w:t>
            </w:r>
            <w:r w:rsidR="009A40ED">
              <w:rPr>
                <w:b/>
                <w:bCs/>
              </w:rPr>
              <w:t>w pudełku zasuwanym</w:t>
            </w:r>
          </w:p>
        </w:tc>
        <w:tc>
          <w:tcPr>
            <w:tcW w:w="888" w:type="dxa"/>
          </w:tcPr>
          <w:p w14:paraId="50E4062B" w14:textId="35299EF0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50</w:t>
            </w:r>
          </w:p>
        </w:tc>
        <w:tc>
          <w:tcPr>
            <w:tcW w:w="1208" w:type="dxa"/>
          </w:tcPr>
          <w:p w14:paraId="56CD74F7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230CFD4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445E3715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6D73FEBD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22CC7487" w14:textId="77777777" w:rsidTr="00F6493C">
        <w:tc>
          <w:tcPr>
            <w:tcW w:w="3370" w:type="dxa"/>
          </w:tcPr>
          <w:p w14:paraId="2C7BA3CA" w14:textId="77777777" w:rsidR="00F6493C" w:rsidRDefault="00F6493C" w:rsidP="00F6493C">
            <w:pPr>
              <w:pStyle w:val="Akapitzlist"/>
              <w:ind w:left="0"/>
              <w:rPr>
                <w:b/>
                <w:bCs/>
              </w:rPr>
            </w:pPr>
            <w:r w:rsidRPr="00AC2078">
              <w:rPr>
                <w:b/>
                <w:bCs/>
              </w:rPr>
              <w:t>Zestaw piśmienniczy</w:t>
            </w:r>
            <w:r>
              <w:rPr>
                <w:b/>
                <w:bCs/>
              </w:rPr>
              <w:t>: długopis, pióro kulkowe, etui</w:t>
            </w:r>
          </w:p>
          <w:p w14:paraId="2B0460F0" w14:textId="7CDD0609" w:rsidR="00F6493C" w:rsidRPr="008E2FEE" w:rsidRDefault="00F6493C" w:rsidP="00F6493C">
            <w:pPr>
              <w:pStyle w:val="Akapitzlist"/>
              <w:ind w:left="0"/>
            </w:pPr>
          </w:p>
        </w:tc>
        <w:tc>
          <w:tcPr>
            <w:tcW w:w="888" w:type="dxa"/>
          </w:tcPr>
          <w:p w14:paraId="62079B5F" w14:textId="18C332C2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50</w:t>
            </w:r>
          </w:p>
        </w:tc>
        <w:tc>
          <w:tcPr>
            <w:tcW w:w="1208" w:type="dxa"/>
          </w:tcPr>
          <w:p w14:paraId="58E07097" w14:textId="77777777" w:rsidR="00F6493C" w:rsidRPr="008E2FEE" w:rsidRDefault="00F6493C" w:rsidP="00F6493C">
            <w:r w:rsidRPr="008E2FEE">
              <w:t>sztuka</w:t>
            </w:r>
          </w:p>
        </w:tc>
        <w:tc>
          <w:tcPr>
            <w:tcW w:w="1534" w:type="dxa"/>
          </w:tcPr>
          <w:p w14:paraId="354C2BF8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463F9E23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11A284C7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623CF84F" w14:textId="77777777" w:rsidTr="00F6493C">
        <w:tc>
          <w:tcPr>
            <w:tcW w:w="3370" w:type="dxa"/>
          </w:tcPr>
          <w:p w14:paraId="37D0514E" w14:textId="365AC74A" w:rsidR="00F6493C" w:rsidRPr="00AC2078" w:rsidRDefault="00F6493C" w:rsidP="00F6493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Zestaw: </w:t>
            </w:r>
            <w:r w:rsidRPr="00690C68">
              <w:rPr>
                <w:b/>
                <w:bCs/>
              </w:rPr>
              <w:t xml:space="preserve">Notes, </w:t>
            </w:r>
            <w:proofErr w:type="spellStart"/>
            <w:r w:rsidRPr="00690C68">
              <w:rPr>
                <w:b/>
                <w:bCs/>
              </w:rPr>
              <w:t>powerbank</w:t>
            </w:r>
            <w:proofErr w:type="spellEnd"/>
            <w:r w:rsidRPr="00690C68">
              <w:rPr>
                <w:b/>
                <w:bCs/>
              </w:rPr>
              <w:t>, rozgałęźnik USB</w:t>
            </w:r>
          </w:p>
        </w:tc>
        <w:tc>
          <w:tcPr>
            <w:tcW w:w="888" w:type="dxa"/>
          </w:tcPr>
          <w:p w14:paraId="4DCBFEAB" w14:textId="137F009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50</w:t>
            </w:r>
          </w:p>
        </w:tc>
        <w:tc>
          <w:tcPr>
            <w:tcW w:w="1208" w:type="dxa"/>
          </w:tcPr>
          <w:p w14:paraId="25F5BE17" w14:textId="6446BD93" w:rsidR="00F6493C" w:rsidRPr="008E2FEE" w:rsidRDefault="00F6493C" w:rsidP="00F6493C">
            <w:r>
              <w:t>sztuka</w:t>
            </w:r>
          </w:p>
        </w:tc>
        <w:tc>
          <w:tcPr>
            <w:tcW w:w="1534" w:type="dxa"/>
          </w:tcPr>
          <w:p w14:paraId="5F8A3545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542A8BC1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7F405655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9B6199" w:rsidRPr="008E2FEE" w14:paraId="06C566C8" w14:textId="77777777" w:rsidTr="00F6493C">
        <w:tc>
          <w:tcPr>
            <w:tcW w:w="3370" w:type="dxa"/>
          </w:tcPr>
          <w:p w14:paraId="0DDE2434" w14:textId="3CA3B56F" w:rsidR="009B6199" w:rsidRDefault="009B6199" w:rsidP="00F6493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Biała bawełniana koszulka damska</w:t>
            </w:r>
          </w:p>
        </w:tc>
        <w:tc>
          <w:tcPr>
            <w:tcW w:w="888" w:type="dxa"/>
          </w:tcPr>
          <w:p w14:paraId="1E1F91C5" w14:textId="34923BE6" w:rsidR="009B6199" w:rsidRDefault="009B6199" w:rsidP="00F6493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08" w:type="dxa"/>
          </w:tcPr>
          <w:p w14:paraId="3C27F2DB" w14:textId="23C07A2C" w:rsidR="009B6199" w:rsidRDefault="009B6199" w:rsidP="00F6493C">
            <w:r>
              <w:t>sztuka</w:t>
            </w:r>
          </w:p>
        </w:tc>
        <w:tc>
          <w:tcPr>
            <w:tcW w:w="1534" w:type="dxa"/>
          </w:tcPr>
          <w:p w14:paraId="639C8F8D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083C05D1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01B7E47E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9B6199" w:rsidRPr="008E2FEE" w14:paraId="4CDB0ABB" w14:textId="77777777" w:rsidTr="00F6493C">
        <w:tc>
          <w:tcPr>
            <w:tcW w:w="3370" w:type="dxa"/>
          </w:tcPr>
          <w:p w14:paraId="7FEAA6AE" w14:textId="49B84108" w:rsidR="009B6199" w:rsidRDefault="009B6199" w:rsidP="00F6493C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Biała bawełniana koszulka męska</w:t>
            </w:r>
          </w:p>
        </w:tc>
        <w:tc>
          <w:tcPr>
            <w:tcW w:w="888" w:type="dxa"/>
          </w:tcPr>
          <w:p w14:paraId="68096588" w14:textId="4EA93B39" w:rsidR="009B6199" w:rsidRDefault="009B6199" w:rsidP="00F6493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08" w:type="dxa"/>
          </w:tcPr>
          <w:p w14:paraId="4B890A37" w14:textId="4C9C910D" w:rsidR="009B6199" w:rsidRDefault="009B6199" w:rsidP="00F6493C">
            <w:r>
              <w:t>sztuka</w:t>
            </w:r>
          </w:p>
        </w:tc>
        <w:tc>
          <w:tcPr>
            <w:tcW w:w="1534" w:type="dxa"/>
          </w:tcPr>
          <w:p w14:paraId="6359CAD4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06C7019C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1B9561F1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9B6199" w:rsidRPr="008E2FEE" w14:paraId="754326ED" w14:textId="77777777" w:rsidTr="00F6493C">
        <w:tc>
          <w:tcPr>
            <w:tcW w:w="3370" w:type="dxa"/>
          </w:tcPr>
          <w:p w14:paraId="40EAA40A" w14:textId="77777777" w:rsidR="009B6199" w:rsidRDefault="009B6199" w:rsidP="009B619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Papierowe torby z logo gminy</w:t>
            </w:r>
          </w:p>
          <w:p w14:paraId="144908C1" w14:textId="166CE22B" w:rsidR="009B6199" w:rsidRDefault="00BC4D51" w:rsidP="009B6199">
            <w:pPr>
              <w:pStyle w:val="Akapitzlist"/>
              <w:ind w:left="0"/>
              <w:rPr>
                <w:b/>
                <w:bCs/>
              </w:rPr>
            </w:pPr>
            <w:r>
              <w:t>Wymiary</w:t>
            </w:r>
            <w:r w:rsidR="009B6199" w:rsidRPr="00C62D41">
              <w:t xml:space="preserve">: </w:t>
            </w:r>
            <w:r w:rsidRPr="002059EB">
              <w:t>24</w:t>
            </w:r>
            <w:r>
              <w:t>0</w:t>
            </w:r>
            <w:r w:rsidRPr="002059EB">
              <w:t>/10</w:t>
            </w:r>
            <w:r>
              <w:t>0</w:t>
            </w:r>
            <w:r w:rsidRPr="002059EB">
              <w:t>/32</w:t>
            </w:r>
            <w:r>
              <w:t>0 m</w:t>
            </w:r>
            <w:r w:rsidRPr="002059EB">
              <w:t>m</w:t>
            </w:r>
          </w:p>
        </w:tc>
        <w:tc>
          <w:tcPr>
            <w:tcW w:w="888" w:type="dxa"/>
          </w:tcPr>
          <w:p w14:paraId="50E18364" w14:textId="6AAC263B" w:rsidR="009B6199" w:rsidRDefault="000E11AC" w:rsidP="00F6493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08" w:type="dxa"/>
          </w:tcPr>
          <w:p w14:paraId="767A84C4" w14:textId="7E11EC68" w:rsidR="009B6199" w:rsidRDefault="009B6199" w:rsidP="00F6493C">
            <w:r>
              <w:t>Sztuka</w:t>
            </w:r>
          </w:p>
        </w:tc>
        <w:tc>
          <w:tcPr>
            <w:tcW w:w="1534" w:type="dxa"/>
          </w:tcPr>
          <w:p w14:paraId="5544538E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88" w:type="dxa"/>
          </w:tcPr>
          <w:p w14:paraId="39464E45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4" w:type="dxa"/>
          </w:tcPr>
          <w:p w14:paraId="5935852E" w14:textId="77777777" w:rsidR="009B6199" w:rsidRPr="008E2FEE" w:rsidRDefault="009B6199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F6493C" w:rsidRPr="008E2FEE" w14:paraId="75CE9640" w14:textId="77777777" w:rsidTr="00F6493C">
        <w:tc>
          <w:tcPr>
            <w:tcW w:w="7988" w:type="dxa"/>
            <w:gridSpan w:val="5"/>
          </w:tcPr>
          <w:p w14:paraId="189F154B" w14:textId="4A5B1D7E" w:rsidR="00F6493C" w:rsidRPr="008E2FEE" w:rsidRDefault="00F6493C" w:rsidP="00F6493C">
            <w:pPr>
              <w:pStyle w:val="Akapitzlist"/>
              <w:ind w:left="0"/>
              <w:rPr>
                <w:rFonts w:cs="TimesNewRoman"/>
              </w:rPr>
            </w:pPr>
            <w:r>
              <w:rPr>
                <w:rFonts w:cs="TimesNewRoman"/>
              </w:rPr>
              <w:t>Razem:</w:t>
            </w:r>
          </w:p>
        </w:tc>
        <w:tc>
          <w:tcPr>
            <w:tcW w:w="1074" w:type="dxa"/>
          </w:tcPr>
          <w:p w14:paraId="2A00A534" w14:textId="77777777" w:rsidR="00F6493C" w:rsidRPr="008E2FEE" w:rsidRDefault="00F6493C" w:rsidP="00F6493C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</w:tbl>
    <w:p w14:paraId="116717B4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3B051102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14:paraId="0409B3B7" w14:textId="77777777" w:rsidR="00AA67A6" w:rsidRDefault="00AA67A6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14:paraId="4DB6471A" w14:textId="77777777" w:rsidR="00AA67A6" w:rsidRDefault="00AA67A6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14:paraId="79F0B3A2" w14:textId="77777777" w:rsidR="00AA67A6" w:rsidRDefault="00AA67A6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14:paraId="7F97BD35" w14:textId="77777777" w:rsidR="00AA67A6" w:rsidRDefault="00AA67A6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14:paraId="4C6A518B" w14:textId="2228502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  <w:r w:rsidRPr="008E2FEE">
        <w:rPr>
          <w:rFonts w:cs="TimesNewRoman,Italic"/>
          <w:i/>
          <w:iCs/>
          <w:sz w:val="20"/>
          <w:szCs w:val="20"/>
        </w:rPr>
        <w:t>………………………………………………………</w:t>
      </w:r>
    </w:p>
    <w:p w14:paraId="25C716D7" w14:textId="77777777" w:rsidR="0041586B" w:rsidRPr="008E2FEE" w:rsidRDefault="0041586B" w:rsidP="0041586B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</w:rPr>
      </w:pPr>
      <w:r w:rsidRPr="008E2FEE">
        <w:rPr>
          <w:rFonts w:cs="TimesNewRoman,Italic"/>
          <w:i/>
          <w:iCs/>
          <w:sz w:val="20"/>
          <w:szCs w:val="20"/>
        </w:rPr>
        <w:t>Podpis i pieczęć osoby uprawnionej</w:t>
      </w:r>
    </w:p>
    <w:p w14:paraId="39FF4821" w14:textId="77777777" w:rsidR="00493C31" w:rsidRDefault="00493C31"/>
    <w:sectPr w:rsidR="00493C31" w:rsidSect="002F68B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FA09" w14:textId="77777777" w:rsidR="00FA70E1" w:rsidRDefault="00FA70E1" w:rsidP="0041586B">
      <w:pPr>
        <w:spacing w:after="0" w:line="240" w:lineRule="auto"/>
      </w:pPr>
      <w:r>
        <w:separator/>
      </w:r>
    </w:p>
  </w:endnote>
  <w:endnote w:type="continuationSeparator" w:id="0">
    <w:p w14:paraId="2C6ED5E1" w14:textId="77777777" w:rsidR="00FA70E1" w:rsidRDefault="00FA70E1" w:rsidP="004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DF53" w14:textId="6AF8A05F" w:rsidR="0097636C" w:rsidRPr="00E4396B" w:rsidRDefault="00000000" w:rsidP="0041586B">
    <w:pPr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A707" w14:textId="77777777" w:rsidR="00FA70E1" w:rsidRDefault="00FA70E1" w:rsidP="0041586B">
      <w:pPr>
        <w:spacing w:after="0" w:line="240" w:lineRule="auto"/>
      </w:pPr>
      <w:r>
        <w:separator/>
      </w:r>
    </w:p>
  </w:footnote>
  <w:footnote w:type="continuationSeparator" w:id="0">
    <w:p w14:paraId="53199F45" w14:textId="77777777" w:rsidR="00FA70E1" w:rsidRDefault="00FA70E1" w:rsidP="0041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281D" w14:textId="77777777" w:rsidR="0097636C" w:rsidRPr="00B02F64" w:rsidRDefault="00000000" w:rsidP="002F68B7">
    <w:pPr>
      <w:jc w:val="right"/>
      <w:rPr>
        <w:rFonts w:ascii="Arial" w:hAnsi="Arial" w:cs="Arial"/>
      </w:rPr>
    </w:pPr>
  </w:p>
  <w:p w14:paraId="2BEEBFC5" w14:textId="77777777" w:rsidR="0097636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0B6"/>
    <w:multiLevelType w:val="hybridMultilevel"/>
    <w:tmpl w:val="FA26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1EB"/>
    <w:multiLevelType w:val="hybridMultilevel"/>
    <w:tmpl w:val="41942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4F19"/>
    <w:multiLevelType w:val="multilevel"/>
    <w:tmpl w:val="75F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97A3B"/>
    <w:multiLevelType w:val="multilevel"/>
    <w:tmpl w:val="043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07A0C"/>
    <w:multiLevelType w:val="hybridMultilevel"/>
    <w:tmpl w:val="E6D4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68933">
    <w:abstractNumId w:val="1"/>
  </w:num>
  <w:num w:numId="2" w16cid:durableId="344595554">
    <w:abstractNumId w:val="4"/>
  </w:num>
  <w:num w:numId="3" w16cid:durableId="1437291209">
    <w:abstractNumId w:val="3"/>
  </w:num>
  <w:num w:numId="4" w16cid:durableId="1050618692">
    <w:abstractNumId w:val="2"/>
  </w:num>
  <w:num w:numId="5" w16cid:durableId="119820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6B"/>
    <w:rsid w:val="000E11AC"/>
    <w:rsid w:val="000E4D15"/>
    <w:rsid w:val="001378E7"/>
    <w:rsid w:val="002059EB"/>
    <w:rsid w:val="00285929"/>
    <w:rsid w:val="002930E4"/>
    <w:rsid w:val="002A7505"/>
    <w:rsid w:val="002E6793"/>
    <w:rsid w:val="002F544C"/>
    <w:rsid w:val="00352B56"/>
    <w:rsid w:val="003A0C69"/>
    <w:rsid w:val="003E509D"/>
    <w:rsid w:val="003F15BA"/>
    <w:rsid w:val="0041586B"/>
    <w:rsid w:val="00493C31"/>
    <w:rsid w:val="005A03AA"/>
    <w:rsid w:val="006907DB"/>
    <w:rsid w:val="00690C68"/>
    <w:rsid w:val="006C3142"/>
    <w:rsid w:val="006D3D0E"/>
    <w:rsid w:val="007662AF"/>
    <w:rsid w:val="00810FBE"/>
    <w:rsid w:val="00831945"/>
    <w:rsid w:val="008420A4"/>
    <w:rsid w:val="00890A56"/>
    <w:rsid w:val="008F5B20"/>
    <w:rsid w:val="009340B1"/>
    <w:rsid w:val="00954611"/>
    <w:rsid w:val="00965526"/>
    <w:rsid w:val="009A40ED"/>
    <w:rsid w:val="009B1FA0"/>
    <w:rsid w:val="009B6199"/>
    <w:rsid w:val="00A37BC4"/>
    <w:rsid w:val="00A66A5E"/>
    <w:rsid w:val="00AA67A6"/>
    <w:rsid w:val="00AC2078"/>
    <w:rsid w:val="00AF3CC5"/>
    <w:rsid w:val="00B501ED"/>
    <w:rsid w:val="00B90F10"/>
    <w:rsid w:val="00BC4D51"/>
    <w:rsid w:val="00C62D41"/>
    <w:rsid w:val="00D96269"/>
    <w:rsid w:val="00E157ED"/>
    <w:rsid w:val="00E26C40"/>
    <w:rsid w:val="00F6493C"/>
    <w:rsid w:val="00F84057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5C3C4"/>
  <w15:chartTrackingRefBased/>
  <w15:docId w15:val="{22B6595F-0D9F-449E-9BBB-F3050C2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86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3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86B"/>
  </w:style>
  <w:style w:type="paragraph" w:styleId="Akapitzlist">
    <w:name w:val="List Paragraph"/>
    <w:basedOn w:val="Normalny"/>
    <w:uiPriority w:val="34"/>
    <w:qFormat/>
    <w:rsid w:val="0041586B"/>
    <w:pPr>
      <w:ind w:left="720"/>
      <w:contextualSpacing/>
    </w:pPr>
  </w:style>
  <w:style w:type="table" w:styleId="Tabela-Siatka">
    <w:name w:val="Table Grid"/>
    <w:basedOn w:val="Standardowy"/>
    <w:uiPriority w:val="59"/>
    <w:rsid w:val="0041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86B"/>
  </w:style>
  <w:style w:type="character" w:styleId="Hipercze">
    <w:name w:val="Hyperlink"/>
    <w:basedOn w:val="Domylnaczcionkaakapitu"/>
    <w:uiPriority w:val="99"/>
    <w:unhideWhenUsed/>
    <w:rsid w:val="008319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94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9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C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340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krzy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2022-08-18T09:42:00Z</cp:lastPrinted>
  <dcterms:created xsi:type="dcterms:W3CDTF">2022-08-04T22:11:00Z</dcterms:created>
  <dcterms:modified xsi:type="dcterms:W3CDTF">2022-08-18T11:29:00Z</dcterms:modified>
</cp:coreProperties>
</file>