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08" w:rsidRPr="00B1674B" w:rsidRDefault="002C5B80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80"/>
          <w:szCs w:val="80"/>
          <w:u w:val="single"/>
        </w:rPr>
      </w:pPr>
      <w:bookmarkStart w:id="0" w:name="_GoBack"/>
      <w:bookmarkEnd w:id="0"/>
      <w:r w:rsidRPr="00B1674B">
        <w:rPr>
          <w:rFonts w:ascii="Times New Roman" w:hAnsi="Times New Roman" w:cs="Times New Roman"/>
          <w:b/>
          <w:color w:val="000000" w:themeColor="text1"/>
          <w:spacing w:val="34"/>
          <w:sz w:val="80"/>
          <w:szCs w:val="80"/>
          <w:u w:val="single"/>
        </w:rPr>
        <w:t>ZAPROSZENIE</w:t>
      </w:r>
    </w:p>
    <w:p w:rsidR="00D81808" w:rsidRPr="00ED12F3" w:rsidRDefault="00D81808" w:rsidP="00D81808">
      <w:pPr>
        <w:spacing w:after="0" w:line="24" w:lineRule="atLeast"/>
        <w:jc w:val="center"/>
        <w:rPr>
          <w:rFonts w:ascii="Times New Roman" w:hAnsi="Times New Roman" w:cs="Times New Roman"/>
          <w:b/>
          <w:color w:val="000000" w:themeColor="text1"/>
          <w:spacing w:val="34"/>
          <w:sz w:val="14"/>
          <w:szCs w:val="80"/>
        </w:rPr>
      </w:pPr>
    </w:p>
    <w:p w:rsidR="00140914" w:rsidRPr="00B1674B" w:rsidRDefault="005804CE" w:rsidP="00D818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</w:pPr>
      <w:r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 xml:space="preserve">Zapraszam na </w:t>
      </w:r>
      <w:r w:rsidR="00140914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XX</w:t>
      </w:r>
      <w:r w:rsidR="008F2C97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X</w:t>
      </w:r>
      <w:r w:rsidR="00123C4A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V</w:t>
      </w:r>
      <w:r w:rsidR="00B1674B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III</w:t>
      </w:r>
      <w:r w:rsidR="00D81808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 xml:space="preserve"> Sesję Rady Miejskiej Krzywinia, </w:t>
      </w:r>
    </w:p>
    <w:p w:rsidR="00123C4A" w:rsidRPr="00B1674B" w:rsidRDefault="008F2C97" w:rsidP="002117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</w:pPr>
      <w:r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k</w:t>
      </w:r>
      <w:r w:rsidR="00A13329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 xml:space="preserve">tóra odbędzie się </w:t>
      </w:r>
      <w:r w:rsidR="00140914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 xml:space="preserve">w dniu  </w:t>
      </w:r>
      <w:r w:rsidR="0070371C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2</w:t>
      </w:r>
      <w:r w:rsidR="00B1674B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8 grudnia</w:t>
      </w:r>
      <w:r w:rsidR="00123C4A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 xml:space="preserve"> </w:t>
      </w:r>
      <w:r w:rsidR="00B22CF3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2</w:t>
      </w:r>
      <w:r w:rsidR="00103E07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017</w:t>
      </w:r>
      <w:r w:rsidR="00D81808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 xml:space="preserve"> r. </w:t>
      </w:r>
      <w:r w:rsidR="00123C4A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br/>
      </w:r>
      <w:r w:rsidR="00D81808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 xml:space="preserve">o godz. </w:t>
      </w:r>
      <w:r w:rsidR="00123C4A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1</w:t>
      </w:r>
      <w:r w:rsidR="00B1674B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0</w:t>
      </w:r>
      <w:r w:rsidR="00D81808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  <w:vertAlign w:val="superscript"/>
        </w:rPr>
        <w:t xml:space="preserve">00  </w:t>
      </w:r>
      <w:r w:rsidR="00D81808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 xml:space="preserve">w </w:t>
      </w:r>
      <w:r w:rsidR="00123C4A" w:rsidRPr="00B1674B">
        <w:rPr>
          <w:rFonts w:ascii="Times New Roman" w:hAnsi="Times New Roman" w:cs="Times New Roman"/>
          <w:color w:val="000000" w:themeColor="text1"/>
          <w:spacing w:val="34"/>
          <w:sz w:val="56"/>
          <w:szCs w:val="60"/>
        </w:rPr>
        <w:t>Domu Strażaka w Krzywiniu.</w:t>
      </w:r>
    </w:p>
    <w:p w:rsidR="00DC545D" w:rsidRPr="00DC545D" w:rsidRDefault="00DC545D" w:rsidP="002117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34"/>
          <w:sz w:val="28"/>
          <w:szCs w:val="60"/>
        </w:rPr>
      </w:pPr>
    </w:p>
    <w:p w:rsidR="002117BC" w:rsidRPr="008F2C97" w:rsidRDefault="002117BC" w:rsidP="002117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"/>
          <w:szCs w:val="26"/>
          <w:u w:val="single"/>
        </w:rPr>
      </w:pPr>
    </w:p>
    <w:p w:rsidR="0070371C" w:rsidRPr="00B1674B" w:rsidRDefault="0070371C" w:rsidP="00DC545D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7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Porządek obrad:</w:t>
      </w:r>
    </w:p>
    <w:p w:rsidR="00B1674B" w:rsidRPr="009F6C97" w:rsidRDefault="00B1674B" w:rsidP="00B1674B">
      <w:pPr>
        <w:pStyle w:val="Lista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9F6C97">
        <w:rPr>
          <w:rFonts w:ascii="Times New Roman" w:hAnsi="Times New Roman" w:cs="Times New Roman"/>
          <w:color w:val="000000" w:themeColor="text1"/>
        </w:rPr>
        <w:t>Otwarcie Sesji.</w:t>
      </w:r>
    </w:p>
    <w:p w:rsidR="00B1674B" w:rsidRPr="009F6C97" w:rsidRDefault="00B1674B" w:rsidP="00B1674B">
      <w:pPr>
        <w:pStyle w:val="Lista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9F6C97">
        <w:rPr>
          <w:rFonts w:ascii="Times New Roman" w:hAnsi="Times New Roman" w:cs="Times New Roman"/>
          <w:color w:val="000000" w:themeColor="text1"/>
        </w:rPr>
        <w:t>Przyjęcie protokołu z XXXV Sesji Rady Miejskiej Krzywinia z dnia 30 października 2017 r.</w:t>
      </w:r>
    </w:p>
    <w:p w:rsidR="00B1674B" w:rsidRDefault="00B1674B" w:rsidP="00B1674B">
      <w:pPr>
        <w:pStyle w:val="Lista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9F6C97">
        <w:rPr>
          <w:rFonts w:ascii="Times New Roman" w:hAnsi="Times New Roman" w:cs="Times New Roman"/>
          <w:color w:val="000000" w:themeColor="text1"/>
        </w:rPr>
        <w:t>Przyjęcie protokołu z XXXVI Sesji Rady Miejskiej Krzywinia z dnia 11 grudnia 2017 r.</w:t>
      </w:r>
    </w:p>
    <w:p w:rsidR="00B1674B" w:rsidRDefault="00B1674B" w:rsidP="00B1674B">
      <w:pPr>
        <w:pStyle w:val="Lista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9F6C97">
        <w:rPr>
          <w:rFonts w:ascii="Times New Roman" w:hAnsi="Times New Roman" w:cs="Times New Roman"/>
          <w:color w:val="000000" w:themeColor="text1"/>
        </w:rPr>
        <w:t>Przyjęcie protokołu z XXXVI</w:t>
      </w:r>
      <w:r>
        <w:rPr>
          <w:rFonts w:ascii="Times New Roman" w:hAnsi="Times New Roman" w:cs="Times New Roman"/>
          <w:color w:val="000000" w:themeColor="text1"/>
        </w:rPr>
        <w:t>I</w:t>
      </w:r>
      <w:r w:rsidRPr="009F6C97">
        <w:rPr>
          <w:rFonts w:ascii="Times New Roman" w:hAnsi="Times New Roman" w:cs="Times New Roman"/>
          <w:color w:val="000000" w:themeColor="text1"/>
        </w:rPr>
        <w:t xml:space="preserve"> Sesji Ra</w:t>
      </w:r>
      <w:r>
        <w:rPr>
          <w:rFonts w:ascii="Times New Roman" w:hAnsi="Times New Roman" w:cs="Times New Roman"/>
          <w:color w:val="000000" w:themeColor="text1"/>
        </w:rPr>
        <w:t>dy Miejskiej Krzywinia z dnia 18</w:t>
      </w:r>
      <w:r w:rsidRPr="009F6C97">
        <w:rPr>
          <w:rFonts w:ascii="Times New Roman" w:hAnsi="Times New Roman" w:cs="Times New Roman"/>
          <w:color w:val="000000" w:themeColor="text1"/>
        </w:rPr>
        <w:t xml:space="preserve"> grudnia 2017 r.</w:t>
      </w:r>
    </w:p>
    <w:p w:rsidR="00B1674B" w:rsidRPr="009F6C97" w:rsidRDefault="00B1674B" w:rsidP="00B1674B">
      <w:pPr>
        <w:pStyle w:val="Lista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left="426" w:hanging="284"/>
        <w:rPr>
          <w:rFonts w:ascii="Times New Roman" w:hAnsi="Times New Roman" w:cs="Times New Roman"/>
          <w:color w:val="000000" w:themeColor="text1"/>
        </w:rPr>
      </w:pPr>
      <w:r w:rsidRPr="009F6C97">
        <w:rPr>
          <w:rFonts w:ascii="Times New Roman" w:hAnsi="Times New Roman" w:cs="Times New Roman"/>
          <w:color w:val="000000" w:themeColor="text1"/>
        </w:rPr>
        <w:t>Informacja Przewodniczącej Rady  Miejskiej Krzywinia o działaniach podejmowanych  w okresie międzysesyjnym.</w:t>
      </w:r>
    </w:p>
    <w:p w:rsidR="00B1674B" w:rsidRPr="009F6C97" w:rsidRDefault="00B1674B" w:rsidP="00B1674B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</w:rPr>
      </w:pPr>
      <w:r w:rsidRPr="009F6C97">
        <w:rPr>
          <w:rFonts w:ascii="Times New Roman" w:hAnsi="Times New Roman"/>
          <w:color w:val="000000" w:themeColor="text1"/>
        </w:rPr>
        <w:t>Sprawozdanie z działalności międzysesyjnej Burmistrza Miasta i Gminy Krzywiń.</w:t>
      </w:r>
    </w:p>
    <w:p w:rsidR="00B1674B" w:rsidRPr="009F6C97" w:rsidRDefault="00B1674B" w:rsidP="00B1674B">
      <w:pPr>
        <w:pStyle w:val="Akapitzlist"/>
        <w:numPr>
          <w:ilvl w:val="0"/>
          <w:numId w:val="1"/>
        </w:numPr>
        <w:spacing w:after="0" w:line="240" w:lineRule="auto"/>
        <w:ind w:hanging="218"/>
        <w:jc w:val="both"/>
        <w:rPr>
          <w:rFonts w:ascii="Times New Roman" w:hAnsi="Times New Roman"/>
          <w:color w:val="000000"/>
        </w:rPr>
      </w:pPr>
      <w:r w:rsidRPr="009F6C97">
        <w:rPr>
          <w:rFonts w:ascii="Times New Roman" w:hAnsi="Times New Roman"/>
          <w:color w:val="000000"/>
        </w:rPr>
        <w:t xml:space="preserve">Przyjęcie informacji o </w:t>
      </w:r>
      <w:r>
        <w:rPr>
          <w:rFonts w:ascii="Times New Roman" w:hAnsi="Times New Roman"/>
          <w:color w:val="000000"/>
        </w:rPr>
        <w:t xml:space="preserve">stanie </w:t>
      </w:r>
      <w:r w:rsidRPr="009F6C97">
        <w:rPr>
          <w:rFonts w:ascii="Times New Roman" w:hAnsi="Times New Roman"/>
          <w:color w:val="000000"/>
        </w:rPr>
        <w:t>realizacji zadań oświatowych</w:t>
      </w:r>
      <w:r>
        <w:rPr>
          <w:rFonts w:ascii="Times New Roman" w:hAnsi="Times New Roman"/>
          <w:color w:val="000000"/>
        </w:rPr>
        <w:t xml:space="preserve"> Gminy Krzywiń</w:t>
      </w:r>
      <w:r w:rsidRPr="009F6C97">
        <w:rPr>
          <w:rFonts w:ascii="Times New Roman" w:hAnsi="Times New Roman"/>
          <w:color w:val="000000"/>
        </w:rPr>
        <w:t xml:space="preserve"> w roku szkolnym 201</w:t>
      </w:r>
      <w:r>
        <w:rPr>
          <w:rFonts w:ascii="Times New Roman" w:hAnsi="Times New Roman"/>
          <w:color w:val="000000"/>
        </w:rPr>
        <w:t>6/2017</w:t>
      </w:r>
      <w:r w:rsidRPr="009F6C97">
        <w:rPr>
          <w:rFonts w:ascii="Times New Roman" w:hAnsi="Times New Roman"/>
          <w:color w:val="000000"/>
        </w:rPr>
        <w:t xml:space="preserve">. </w:t>
      </w:r>
    </w:p>
    <w:p w:rsidR="00B1674B" w:rsidRPr="009F6C97" w:rsidRDefault="00B1674B" w:rsidP="00B1674B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hanging="218"/>
        <w:jc w:val="both"/>
        <w:rPr>
          <w:rFonts w:ascii="Times New Roman" w:hAnsi="Times New Roman"/>
          <w:color w:val="000000" w:themeColor="text1"/>
        </w:rPr>
      </w:pPr>
      <w:r w:rsidRPr="009F6C97">
        <w:rPr>
          <w:rFonts w:ascii="Times New Roman" w:hAnsi="Times New Roman"/>
          <w:color w:val="000000" w:themeColor="text1"/>
        </w:rPr>
        <w:t>Interpelacje i zapytania Radnych.</w:t>
      </w:r>
    </w:p>
    <w:p w:rsidR="00B1674B" w:rsidRPr="009F6C97" w:rsidRDefault="00B1674B" w:rsidP="00B1674B">
      <w:pPr>
        <w:pStyle w:val="Lista"/>
        <w:numPr>
          <w:ilvl w:val="0"/>
          <w:numId w:val="1"/>
        </w:numPr>
        <w:tabs>
          <w:tab w:val="clear" w:pos="360"/>
          <w:tab w:val="num" w:pos="426"/>
          <w:tab w:val="left" w:pos="8505"/>
        </w:tabs>
        <w:spacing w:after="0" w:line="240" w:lineRule="auto"/>
        <w:ind w:hanging="218"/>
        <w:rPr>
          <w:rFonts w:ascii="Times New Roman" w:hAnsi="Times New Roman" w:cs="Times New Roman"/>
          <w:color w:val="000000" w:themeColor="text1"/>
        </w:rPr>
      </w:pPr>
      <w:r w:rsidRPr="009F6C97">
        <w:rPr>
          <w:rFonts w:ascii="Times New Roman" w:hAnsi="Times New Roman" w:cs="Times New Roman"/>
          <w:color w:val="000000" w:themeColor="text1"/>
        </w:rPr>
        <w:t>Rozpatrzenie projektów uchwał w sprawie:</w:t>
      </w:r>
    </w:p>
    <w:p w:rsidR="00B1674B" w:rsidRPr="0093312D" w:rsidRDefault="00B1674B" w:rsidP="00B1674B">
      <w:pPr>
        <w:pStyle w:val="Akapitzlist"/>
        <w:numPr>
          <w:ilvl w:val="1"/>
          <w:numId w:val="17"/>
        </w:numPr>
        <w:tabs>
          <w:tab w:val="left" w:pos="8505"/>
        </w:tabs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u</w:t>
      </w:r>
      <w:r w:rsidRPr="0093312D">
        <w:rPr>
          <w:rFonts w:ascii="Times New Roman" w:hAnsi="Times New Roman"/>
          <w:bCs/>
          <w:color w:val="000000"/>
        </w:rPr>
        <w:t>chwalenia Wieloletniej Prognozy Finansowej Miasta i Gminy Krzywiń na lata 2018</w:t>
      </w:r>
      <w:r>
        <w:rPr>
          <w:rFonts w:ascii="Times New Roman" w:hAnsi="Times New Roman"/>
          <w:bCs/>
          <w:color w:val="000000"/>
        </w:rPr>
        <w:t>-2032,</w:t>
      </w:r>
    </w:p>
    <w:p w:rsidR="00B1674B" w:rsidRPr="0093312D" w:rsidRDefault="00B1674B" w:rsidP="00B1674B">
      <w:pPr>
        <w:pStyle w:val="Akapitzlist"/>
        <w:numPr>
          <w:ilvl w:val="1"/>
          <w:numId w:val="17"/>
        </w:numPr>
        <w:tabs>
          <w:tab w:val="left" w:pos="8505"/>
        </w:tabs>
        <w:ind w:left="426"/>
        <w:jc w:val="both"/>
        <w:rPr>
          <w:rFonts w:ascii="Times New Roman" w:hAnsi="Times New Roman"/>
          <w:color w:val="000000"/>
        </w:rPr>
      </w:pPr>
      <w:r w:rsidRPr="0093312D">
        <w:rPr>
          <w:rFonts w:ascii="Times New Roman" w:hAnsi="Times New Roman"/>
          <w:color w:val="000000"/>
        </w:rPr>
        <w:t>uchwały budżetowej na rok 2018:</w:t>
      </w:r>
    </w:p>
    <w:p w:rsidR="00B1674B" w:rsidRPr="009F6C97" w:rsidRDefault="00B1674B" w:rsidP="00B1674B">
      <w:pPr>
        <w:pStyle w:val="Akapitzlist"/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F6C97">
        <w:rPr>
          <w:rFonts w:ascii="Times New Roman" w:hAnsi="Times New Roman"/>
          <w:color w:val="000000"/>
        </w:rPr>
        <w:t>Przedstawienie projektu uchwały budżetowej wraz z uzasadnieniem przez Burmistrza lub osobę przez niego upoważnioną,</w:t>
      </w:r>
    </w:p>
    <w:p w:rsidR="00B1674B" w:rsidRPr="009F6C97" w:rsidRDefault="00B1674B" w:rsidP="00B1674B">
      <w:pPr>
        <w:pStyle w:val="Akapitzlist"/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F6C97">
        <w:rPr>
          <w:rFonts w:ascii="Times New Roman" w:hAnsi="Times New Roman"/>
          <w:color w:val="000000"/>
        </w:rPr>
        <w:t>Przedstawienie opinii Regionalnej Izby Obrachunkowej,</w:t>
      </w:r>
    </w:p>
    <w:p w:rsidR="00B1674B" w:rsidRPr="009F6C97" w:rsidRDefault="00B1674B" w:rsidP="00B1674B">
      <w:pPr>
        <w:pStyle w:val="Akapitzlist"/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F6C97">
        <w:rPr>
          <w:rFonts w:ascii="Times New Roman" w:hAnsi="Times New Roman"/>
          <w:color w:val="000000"/>
        </w:rPr>
        <w:t>Przedstawienie opinii stałych komisji Rady,</w:t>
      </w:r>
    </w:p>
    <w:p w:rsidR="00B1674B" w:rsidRPr="009F6C97" w:rsidRDefault="00B1674B" w:rsidP="00B1674B">
      <w:pPr>
        <w:pStyle w:val="Akapitzlist"/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F6C97">
        <w:rPr>
          <w:rFonts w:ascii="Times New Roman" w:hAnsi="Times New Roman"/>
          <w:color w:val="000000"/>
        </w:rPr>
        <w:t>Ustosunkowanie się Burmistrza do ewentualnych uwag, zastrzeżeń i wniosków,</w:t>
      </w:r>
    </w:p>
    <w:p w:rsidR="00B1674B" w:rsidRPr="009F6C97" w:rsidRDefault="00B1674B" w:rsidP="00B1674B">
      <w:pPr>
        <w:pStyle w:val="Akapitzlist"/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F6C97">
        <w:rPr>
          <w:rFonts w:ascii="Times New Roman" w:hAnsi="Times New Roman"/>
          <w:color w:val="000000"/>
        </w:rPr>
        <w:t>Przedstawienie ewentualnych autopoprawek do projektu budżetu,</w:t>
      </w:r>
    </w:p>
    <w:p w:rsidR="00B1674B" w:rsidRPr="009F6C97" w:rsidRDefault="00B1674B" w:rsidP="00B1674B">
      <w:pPr>
        <w:pStyle w:val="Akapitzlist"/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F6C97">
        <w:rPr>
          <w:rFonts w:ascii="Times New Roman" w:hAnsi="Times New Roman"/>
          <w:color w:val="000000"/>
        </w:rPr>
        <w:t>Dyskusja nad ewentualnymi poprawkami, ich przegłosowanie,</w:t>
      </w:r>
    </w:p>
    <w:p w:rsidR="00B1674B" w:rsidRPr="009F6C97" w:rsidRDefault="00B1674B" w:rsidP="00B1674B">
      <w:pPr>
        <w:pStyle w:val="Akapitzlist"/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F6C97">
        <w:rPr>
          <w:rFonts w:ascii="Times New Roman" w:hAnsi="Times New Roman"/>
          <w:color w:val="000000"/>
        </w:rPr>
        <w:t xml:space="preserve">Podjęcie uchwały budżetowej wraz z przyjętymi poprawkami. </w:t>
      </w:r>
    </w:p>
    <w:p w:rsidR="00B1674B" w:rsidRPr="009F6C97" w:rsidRDefault="00B1674B" w:rsidP="00B1674B">
      <w:pPr>
        <w:pStyle w:val="Akapitzlist"/>
        <w:numPr>
          <w:ilvl w:val="1"/>
          <w:numId w:val="17"/>
        </w:numPr>
        <w:tabs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C97">
        <w:rPr>
          <w:rFonts w:ascii="Times New Roman" w:hAnsi="Times New Roman"/>
          <w:color w:val="000000"/>
        </w:rPr>
        <w:t>ustalenia wydatków budżetu gminy, które w roku 2017 nie wygasają z upływem roku budżetowego</w:t>
      </w:r>
      <w:r w:rsidRPr="009F6C97">
        <w:rPr>
          <w:rFonts w:ascii="Arial" w:hAnsi="Arial" w:cs="Arial"/>
          <w:color w:val="000000"/>
        </w:rPr>
        <w:t>,</w:t>
      </w:r>
    </w:p>
    <w:p w:rsidR="00B1674B" w:rsidRPr="009F6C97" w:rsidRDefault="00B1674B" w:rsidP="00B1674B">
      <w:pPr>
        <w:pStyle w:val="Akapitzlist"/>
        <w:numPr>
          <w:ilvl w:val="1"/>
          <w:numId w:val="17"/>
        </w:numPr>
        <w:tabs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C97">
        <w:rPr>
          <w:rFonts w:ascii="Times New Roman" w:hAnsi="Times New Roman"/>
          <w:bCs/>
          <w:color w:val="000000"/>
          <w:lang w:eastAsia="pl-PL"/>
        </w:rPr>
        <w:t>zatwierdzenia planów pracy Stałych Komisji Rady Miejskiej Krzywinia na 2018 rok,</w:t>
      </w:r>
    </w:p>
    <w:p w:rsidR="00B1674B" w:rsidRPr="009F6C97" w:rsidRDefault="00B1674B" w:rsidP="00B1674B">
      <w:pPr>
        <w:pStyle w:val="Akapitzlist"/>
        <w:numPr>
          <w:ilvl w:val="1"/>
          <w:numId w:val="17"/>
        </w:numPr>
        <w:tabs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C97">
        <w:rPr>
          <w:rFonts w:ascii="Times New Roman" w:hAnsi="Times New Roman"/>
          <w:bCs/>
        </w:rPr>
        <w:t>przyjęcia do realizacji Miejsko-Gminnego Programu Profilaktyki i Rozwiązywania Problemów Alkoholowych i Przeciwdziałania Narkomanii na 2018</w:t>
      </w:r>
      <w:r>
        <w:rPr>
          <w:rFonts w:ascii="Times New Roman" w:hAnsi="Times New Roman"/>
          <w:bCs/>
        </w:rPr>
        <w:t xml:space="preserve"> rok,</w:t>
      </w:r>
    </w:p>
    <w:p w:rsidR="00B1674B" w:rsidRPr="009F6C97" w:rsidRDefault="00B1674B" w:rsidP="00B1674B">
      <w:pPr>
        <w:pStyle w:val="Akapitzlist"/>
        <w:numPr>
          <w:ilvl w:val="1"/>
          <w:numId w:val="17"/>
        </w:numPr>
        <w:tabs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C97">
        <w:rPr>
          <w:rFonts w:ascii="Times New Roman" w:hAnsi="Times New Roman"/>
        </w:rPr>
        <w:t>zbycia nieruchomości niezabudowanej położonej w Zbęchach,</w:t>
      </w:r>
    </w:p>
    <w:p w:rsidR="00B1674B" w:rsidRPr="009F6C97" w:rsidRDefault="00B1674B" w:rsidP="00B1674B">
      <w:pPr>
        <w:pStyle w:val="Akapitzlist"/>
        <w:numPr>
          <w:ilvl w:val="1"/>
          <w:numId w:val="17"/>
        </w:numPr>
        <w:tabs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C97">
        <w:rPr>
          <w:rFonts w:ascii="Times New Roman" w:hAnsi="Times New Roman"/>
        </w:rPr>
        <w:t>nabycia nieruchomości niezabudowanych położonych w Kopaszewie,</w:t>
      </w:r>
    </w:p>
    <w:p w:rsidR="00B1674B" w:rsidRPr="009F6C97" w:rsidRDefault="00B1674B" w:rsidP="00B1674B">
      <w:pPr>
        <w:pStyle w:val="Akapitzlist"/>
        <w:numPr>
          <w:ilvl w:val="1"/>
          <w:numId w:val="17"/>
        </w:numPr>
        <w:tabs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F6C97">
        <w:rPr>
          <w:rFonts w:ascii="Times New Roman" w:hAnsi="Times New Roman"/>
        </w:rPr>
        <w:t>przejęcia w drodze darowizny przez Gminę Krzywiń nieruchomości stanowiących własność Powiatu Kościańskiego,</w:t>
      </w:r>
    </w:p>
    <w:p w:rsidR="00B1674B" w:rsidRPr="009F6C97" w:rsidRDefault="00B1674B" w:rsidP="00B1674B">
      <w:pPr>
        <w:pStyle w:val="Akapitzlist"/>
        <w:numPr>
          <w:ilvl w:val="0"/>
          <w:numId w:val="1"/>
        </w:numPr>
        <w:tabs>
          <w:tab w:val="clear" w:pos="360"/>
          <w:tab w:val="num" w:pos="284"/>
          <w:tab w:val="left" w:pos="8505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9F6C97">
        <w:rPr>
          <w:rFonts w:ascii="Times New Roman" w:hAnsi="Times New Roman"/>
          <w:color w:val="000000" w:themeColor="text1"/>
        </w:rPr>
        <w:t>Odpowiedzi na interpelacje i zapytania Radnych.</w:t>
      </w:r>
    </w:p>
    <w:p w:rsidR="00B1674B" w:rsidRPr="009F6C97" w:rsidRDefault="00B1674B" w:rsidP="00B1674B">
      <w:pPr>
        <w:pStyle w:val="Lista"/>
        <w:numPr>
          <w:ilvl w:val="0"/>
          <w:numId w:val="1"/>
        </w:numPr>
        <w:tabs>
          <w:tab w:val="clear" w:pos="360"/>
          <w:tab w:val="num" w:pos="284"/>
          <w:tab w:val="left" w:pos="8505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9F6C97">
        <w:rPr>
          <w:rFonts w:ascii="Times New Roman" w:hAnsi="Times New Roman" w:cs="Times New Roman"/>
          <w:color w:val="000000" w:themeColor="text1"/>
        </w:rPr>
        <w:t>Wolne głosy i informacje.</w:t>
      </w:r>
    </w:p>
    <w:p w:rsidR="00B1674B" w:rsidRPr="009F6C97" w:rsidRDefault="00B1674B" w:rsidP="00B1674B">
      <w:pPr>
        <w:pStyle w:val="Lista"/>
        <w:numPr>
          <w:ilvl w:val="0"/>
          <w:numId w:val="1"/>
        </w:numPr>
        <w:tabs>
          <w:tab w:val="clear" w:pos="360"/>
          <w:tab w:val="num" w:pos="284"/>
          <w:tab w:val="left" w:pos="8505"/>
        </w:tabs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9F6C97">
        <w:rPr>
          <w:rFonts w:ascii="Times New Roman" w:hAnsi="Times New Roman" w:cs="Times New Roman"/>
          <w:color w:val="000000" w:themeColor="text1"/>
        </w:rPr>
        <w:t>Zamknięcie sesji.</w:t>
      </w:r>
    </w:p>
    <w:p w:rsidR="00D81808" w:rsidRPr="00B1674B" w:rsidRDefault="00D81808" w:rsidP="00ED12F3">
      <w:pPr>
        <w:pStyle w:val="Lista"/>
        <w:spacing w:after="0" w:line="240" w:lineRule="auto"/>
        <w:ind w:left="8779" w:firstLine="425"/>
        <w:rPr>
          <w:rFonts w:ascii="Times New Roman" w:hAnsi="Times New Roman" w:cs="Times New Roman"/>
          <w:i/>
          <w:color w:val="000000" w:themeColor="text1"/>
          <w:szCs w:val="23"/>
        </w:rPr>
      </w:pP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>Przewodnicząca Rady Miejskiej Krzywinia</w:t>
      </w:r>
    </w:p>
    <w:p w:rsidR="00737729" w:rsidRPr="00B1674B" w:rsidRDefault="00D81808" w:rsidP="00ED12F3">
      <w:pPr>
        <w:pStyle w:val="Lista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Cs w:val="23"/>
        </w:rPr>
      </w:pP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ab/>
      </w:r>
      <w:r w:rsidR="005804CE" w:rsidRPr="00B1674B">
        <w:rPr>
          <w:rFonts w:ascii="Times New Roman" w:hAnsi="Times New Roman" w:cs="Times New Roman"/>
          <w:i/>
          <w:color w:val="000000" w:themeColor="text1"/>
          <w:szCs w:val="23"/>
        </w:rPr>
        <w:t>/-/</w:t>
      </w:r>
      <w:r w:rsidRPr="00B1674B">
        <w:rPr>
          <w:rFonts w:ascii="Times New Roman" w:hAnsi="Times New Roman" w:cs="Times New Roman"/>
          <w:i/>
          <w:color w:val="000000" w:themeColor="text1"/>
          <w:szCs w:val="23"/>
        </w:rPr>
        <w:t xml:space="preserve"> Krystyna Motławska</w:t>
      </w:r>
    </w:p>
    <w:sectPr w:rsidR="00737729" w:rsidRPr="00B1674B" w:rsidSect="00A13329">
      <w:pgSz w:w="16838" w:h="11906" w:orient="landscape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87E"/>
    <w:multiLevelType w:val="multilevel"/>
    <w:tmpl w:val="E138D4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2E82AD6"/>
    <w:multiLevelType w:val="multilevel"/>
    <w:tmpl w:val="0D9C57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 w15:restartNumberingAfterBreak="0">
    <w:nsid w:val="03340224"/>
    <w:multiLevelType w:val="multilevel"/>
    <w:tmpl w:val="99561F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" w15:restartNumberingAfterBreak="0">
    <w:nsid w:val="10FD73FD"/>
    <w:multiLevelType w:val="multilevel"/>
    <w:tmpl w:val="EDAEAD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2AC71FE"/>
    <w:multiLevelType w:val="multilevel"/>
    <w:tmpl w:val="E7AA16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5153E4"/>
    <w:multiLevelType w:val="hybridMultilevel"/>
    <w:tmpl w:val="8DE8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E4566"/>
    <w:multiLevelType w:val="multilevel"/>
    <w:tmpl w:val="651E88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3BC02B8"/>
    <w:multiLevelType w:val="multilevel"/>
    <w:tmpl w:val="91DADA36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/>
        <w:color w:val="auto"/>
        <w:sz w:val="24"/>
      </w:rPr>
    </w:lvl>
  </w:abstractNum>
  <w:abstractNum w:abstractNumId="8" w15:restartNumberingAfterBreak="0">
    <w:nsid w:val="3C8A3B9D"/>
    <w:multiLevelType w:val="multilevel"/>
    <w:tmpl w:val="86A022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0B2E80"/>
    <w:multiLevelType w:val="multilevel"/>
    <w:tmpl w:val="45F8BB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2B425E5"/>
    <w:multiLevelType w:val="multilevel"/>
    <w:tmpl w:val="133C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7068CB"/>
    <w:multiLevelType w:val="multilevel"/>
    <w:tmpl w:val="F766B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513F19B4"/>
    <w:multiLevelType w:val="multilevel"/>
    <w:tmpl w:val="74A0B0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6A3E1C18"/>
    <w:multiLevelType w:val="multilevel"/>
    <w:tmpl w:val="064CEF24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cs="Times New Roman" w:hint="default"/>
      </w:rPr>
    </w:lvl>
  </w:abstractNum>
  <w:abstractNum w:abstractNumId="14" w15:restartNumberingAfterBreak="0">
    <w:nsid w:val="6E091179"/>
    <w:multiLevelType w:val="multilevel"/>
    <w:tmpl w:val="E0B080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769C14CC"/>
    <w:multiLevelType w:val="multilevel"/>
    <w:tmpl w:val="C810B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9A2F18"/>
    <w:multiLevelType w:val="multilevel"/>
    <w:tmpl w:val="C47A00F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0"/>
    <w:lvlOverride w:ilvl="0">
      <w:startOverride w:val="1"/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4"/>
  </w:num>
  <w:num w:numId="8">
    <w:abstractNumId w:val="13"/>
  </w:num>
  <w:num w:numId="9">
    <w:abstractNumId w:val="16"/>
  </w:num>
  <w:num w:numId="10">
    <w:abstractNumId w:val="0"/>
  </w:num>
  <w:num w:numId="11">
    <w:abstractNumId w:val="7"/>
  </w:num>
  <w:num w:numId="12">
    <w:abstractNumId w:val="15"/>
  </w:num>
  <w:num w:numId="13">
    <w:abstractNumId w:val="4"/>
  </w:num>
  <w:num w:numId="14">
    <w:abstractNumId w:val="1"/>
  </w:num>
  <w:num w:numId="15">
    <w:abstractNumId w:val="1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08"/>
    <w:rsid w:val="0004368A"/>
    <w:rsid w:val="00093165"/>
    <w:rsid w:val="000A4FE4"/>
    <w:rsid w:val="00103E07"/>
    <w:rsid w:val="00112A5F"/>
    <w:rsid w:val="00123C4A"/>
    <w:rsid w:val="00140914"/>
    <w:rsid w:val="0018341B"/>
    <w:rsid w:val="001C2C3E"/>
    <w:rsid w:val="002117BC"/>
    <w:rsid w:val="00266FEE"/>
    <w:rsid w:val="00283B9A"/>
    <w:rsid w:val="002C5B80"/>
    <w:rsid w:val="002F1C8F"/>
    <w:rsid w:val="002F22E8"/>
    <w:rsid w:val="003E3D1A"/>
    <w:rsid w:val="003E504F"/>
    <w:rsid w:val="00416EA4"/>
    <w:rsid w:val="00490BC6"/>
    <w:rsid w:val="005356F1"/>
    <w:rsid w:val="00540A1F"/>
    <w:rsid w:val="00555B32"/>
    <w:rsid w:val="005804CE"/>
    <w:rsid w:val="005C5908"/>
    <w:rsid w:val="00614B0D"/>
    <w:rsid w:val="0067752D"/>
    <w:rsid w:val="006E27FF"/>
    <w:rsid w:val="0070371C"/>
    <w:rsid w:val="00737729"/>
    <w:rsid w:val="007E573D"/>
    <w:rsid w:val="00817B35"/>
    <w:rsid w:val="008811F7"/>
    <w:rsid w:val="00895340"/>
    <w:rsid w:val="008A182A"/>
    <w:rsid w:val="008D1624"/>
    <w:rsid w:val="008F2C97"/>
    <w:rsid w:val="00913A81"/>
    <w:rsid w:val="00945F5E"/>
    <w:rsid w:val="00950363"/>
    <w:rsid w:val="00A00EAF"/>
    <w:rsid w:val="00A13329"/>
    <w:rsid w:val="00A862F0"/>
    <w:rsid w:val="00AC4E33"/>
    <w:rsid w:val="00B1674B"/>
    <w:rsid w:val="00B22CF3"/>
    <w:rsid w:val="00B616C8"/>
    <w:rsid w:val="00B7433E"/>
    <w:rsid w:val="00C25E16"/>
    <w:rsid w:val="00CB767F"/>
    <w:rsid w:val="00D0765C"/>
    <w:rsid w:val="00D27F18"/>
    <w:rsid w:val="00D36A54"/>
    <w:rsid w:val="00D81808"/>
    <w:rsid w:val="00D93D29"/>
    <w:rsid w:val="00DC545D"/>
    <w:rsid w:val="00EA6219"/>
    <w:rsid w:val="00ED12F3"/>
    <w:rsid w:val="00F22D7F"/>
    <w:rsid w:val="00FE153B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82ECC-9553-4CFD-90E4-6C45D722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1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808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alny"/>
    <w:uiPriority w:val="99"/>
    <w:unhideWhenUsed/>
    <w:rsid w:val="00D81808"/>
    <w:pPr>
      <w:ind w:left="283" w:hanging="283"/>
      <w:contextualSpacing/>
    </w:pPr>
  </w:style>
  <w:style w:type="character" w:styleId="Pogrubienie">
    <w:name w:val="Strong"/>
    <w:basedOn w:val="Domylnaczcionkaakapitu"/>
    <w:uiPriority w:val="22"/>
    <w:qFormat/>
    <w:rsid w:val="005804CE"/>
    <w:rPr>
      <w:b/>
      <w:bCs/>
    </w:rPr>
  </w:style>
  <w:style w:type="paragraph" w:customStyle="1" w:styleId="Default">
    <w:name w:val="Default"/>
    <w:rsid w:val="00B2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kaczmarek</cp:lastModifiedBy>
  <cp:revision>2</cp:revision>
  <cp:lastPrinted>2017-12-13T13:22:00Z</cp:lastPrinted>
  <dcterms:created xsi:type="dcterms:W3CDTF">2017-12-13T13:45:00Z</dcterms:created>
  <dcterms:modified xsi:type="dcterms:W3CDTF">2017-12-13T13:45:00Z</dcterms:modified>
</cp:coreProperties>
</file>